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D19" w:rsidRDefault="00475654" w:rsidP="006140E0">
      <w:pPr>
        <w:jc w:val="center"/>
      </w:pPr>
      <w:r>
        <w:rPr>
          <w:noProof/>
          <w:lang w:eastAsia="ru-RU" w:bidi="ar-SA"/>
        </w:rPr>
        <w:drawing>
          <wp:inline distT="0" distB="0" distL="0" distR="0">
            <wp:extent cx="6479540" cy="8915055"/>
            <wp:effectExtent l="19050" t="0" r="0" b="0"/>
            <wp:docPr id="1" name="Рисунок 1" descr="C:\Users\111.111a\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111a\Desktop\1.jpeg"/>
                    <pic:cNvPicPr>
                      <a:picLocks noChangeAspect="1" noChangeArrowheads="1"/>
                    </pic:cNvPicPr>
                  </pic:nvPicPr>
                  <pic:blipFill>
                    <a:blip r:embed="rId8" cstate="print"/>
                    <a:srcRect/>
                    <a:stretch>
                      <a:fillRect/>
                    </a:stretch>
                  </pic:blipFill>
                  <pic:spPr bwMode="auto">
                    <a:xfrm>
                      <a:off x="0" y="0"/>
                      <a:ext cx="6479540" cy="8915055"/>
                    </a:xfrm>
                    <a:prstGeom prst="rect">
                      <a:avLst/>
                    </a:prstGeom>
                    <a:noFill/>
                    <a:ln w="9525">
                      <a:noFill/>
                      <a:miter lim="800000"/>
                      <a:headEnd/>
                      <a:tailEnd/>
                    </a:ln>
                  </pic:spPr>
                </pic:pic>
              </a:graphicData>
            </a:graphic>
          </wp:inline>
        </w:drawing>
      </w:r>
      <w:r w:rsidR="00814D12">
        <w:br w:type="page"/>
      </w:r>
    </w:p>
    <w:p w:rsidR="00C66518" w:rsidRDefault="00C66518">
      <w:pPr>
        <w:rPr>
          <w:rFonts w:cs="Times New Roman"/>
          <w:b/>
          <w:sz w:val="28"/>
          <w:szCs w:val="28"/>
        </w:rPr>
      </w:pPr>
    </w:p>
    <w:p w:rsidR="00053D19" w:rsidRDefault="00814D12">
      <w:pPr>
        <w:tabs>
          <w:tab w:val="left" w:pos="6942"/>
        </w:tabs>
        <w:jc w:val="center"/>
        <w:rPr>
          <w:rFonts w:eastAsia="Times New Roman" w:cs="Times New Roman"/>
          <w:b/>
          <w:sz w:val="28"/>
          <w:szCs w:val="28"/>
        </w:rPr>
      </w:pPr>
      <w:r>
        <w:rPr>
          <w:rFonts w:eastAsia="Times New Roman" w:cs="Times New Roman"/>
          <w:b/>
          <w:sz w:val="28"/>
          <w:szCs w:val="28"/>
        </w:rPr>
        <w:t>СОДЕРЖАНИЕ</w:t>
      </w:r>
    </w:p>
    <w:p w:rsidR="00053D19" w:rsidRDefault="00053D19">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tblPr>
      <w:tblGrid>
        <w:gridCol w:w="8553"/>
        <w:gridCol w:w="920"/>
      </w:tblGrid>
      <w:tr w:rsidR="00053D19">
        <w:tc>
          <w:tcPr>
            <w:tcW w:w="8553" w:type="dxa"/>
            <w:shd w:val="clear" w:color="auto" w:fill="auto"/>
          </w:tcPr>
          <w:p w:rsidR="00053D19" w:rsidRDefault="00814D12">
            <w:pPr>
              <w:rPr>
                <w:rFonts w:cs="Times New Roman"/>
                <w:color w:val="000000"/>
                <w:sz w:val="28"/>
                <w:szCs w:val="28"/>
              </w:rPr>
            </w:pPr>
            <w:bookmarkStart w:id="0" w:name="_Hlk100848127"/>
            <w:r>
              <w:rPr>
                <w:rFonts w:cs="Times New Roman"/>
                <w:color w:val="000000"/>
                <w:sz w:val="28"/>
                <w:szCs w:val="28"/>
              </w:rPr>
              <w:t>Пояснительная записка</w:t>
            </w:r>
          </w:p>
        </w:tc>
        <w:tc>
          <w:tcPr>
            <w:tcW w:w="920" w:type="dxa"/>
            <w:shd w:val="clear" w:color="auto" w:fill="auto"/>
          </w:tcPr>
          <w:p w:rsidR="00053D19" w:rsidRPr="00C66518" w:rsidRDefault="001F393F">
            <w:pPr>
              <w:spacing w:line="360" w:lineRule="auto"/>
              <w:jc w:val="center"/>
              <w:rPr>
                <w:rFonts w:cs="Times New Roman"/>
                <w:color w:val="000000"/>
              </w:rPr>
            </w:pPr>
            <w:r>
              <w:rPr>
                <w:rFonts w:cs="Times New Roman"/>
                <w:color w:val="000000"/>
              </w:rPr>
              <w:t>3</w:t>
            </w:r>
          </w:p>
        </w:tc>
      </w:tr>
      <w:tr w:rsidR="00053D19">
        <w:tc>
          <w:tcPr>
            <w:tcW w:w="8553" w:type="dxa"/>
            <w:shd w:val="clear" w:color="auto" w:fill="auto"/>
          </w:tcPr>
          <w:p w:rsidR="00053D19" w:rsidRDefault="00814D12">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053D19" w:rsidRPr="00C66518" w:rsidRDefault="001F393F">
            <w:pPr>
              <w:spacing w:line="360" w:lineRule="auto"/>
              <w:jc w:val="center"/>
            </w:pPr>
            <w:r>
              <w:t>6</w:t>
            </w:r>
          </w:p>
        </w:tc>
      </w:tr>
      <w:tr w:rsidR="00053D19" w:rsidTr="00C66518">
        <w:trPr>
          <w:trHeight w:val="378"/>
        </w:trPr>
        <w:tc>
          <w:tcPr>
            <w:tcW w:w="8553" w:type="dxa"/>
            <w:vMerge w:val="restart"/>
            <w:shd w:val="clear" w:color="auto" w:fill="FFFFFF"/>
          </w:tcPr>
          <w:p w:rsidR="00053D19" w:rsidRPr="00C66518" w:rsidRDefault="00814D12">
            <w:pPr>
              <w:ind w:firstLine="846"/>
              <w:rPr>
                <w:rFonts w:eastAsia="Times New Roman" w:cs="Times New Roman"/>
                <w:color w:val="000000"/>
              </w:rPr>
            </w:pPr>
            <w:r w:rsidRPr="00C66518">
              <w:rPr>
                <w:rFonts w:eastAsia="Times New Roman" w:cs="Times New Roman"/>
                <w:color w:val="000000"/>
              </w:rPr>
              <w:t>1.1. Цель и задачи воспитания</w:t>
            </w:r>
          </w:p>
        </w:tc>
        <w:tc>
          <w:tcPr>
            <w:tcW w:w="920" w:type="dxa"/>
            <w:vMerge w:val="restart"/>
            <w:shd w:val="clear" w:color="auto" w:fill="FFFFFF"/>
          </w:tcPr>
          <w:p w:rsidR="00053D19" w:rsidRPr="00C66518" w:rsidRDefault="001F393F">
            <w:pPr>
              <w:spacing w:line="360" w:lineRule="auto"/>
              <w:jc w:val="center"/>
              <w:rPr>
                <w:rFonts w:cs="Times New Roman"/>
                <w:color w:val="000000"/>
              </w:rPr>
            </w:pPr>
            <w:r>
              <w:rPr>
                <w:rFonts w:cs="Times New Roman"/>
                <w:color w:val="000000"/>
              </w:rPr>
              <w:t>6</w:t>
            </w:r>
          </w:p>
        </w:tc>
      </w:tr>
      <w:tr w:rsidR="00053D19">
        <w:tc>
          <w:tcPr>
            <w:tcW w:w="8553" w:type="dxa"/>
            <w:shd w:val="clear" w:color="auto" w:fill="auto"/>
          </w:tcPr>
          <w:p w:rsidR="00053D19" w:rsidRPr="00C66518" w:rsidRDefault="00814D12">
            <w:pPr>
              <w:ind w:firstLine="846"/>
              <w:outlineLvl w:val="0"/>
            </w:pPr>
            <w:r w:rsidRPr="00C66518">
              <w:rPr>
                <w:rFonts w:eastAsia="Times New Roman" w:cs="Times New Roman"/>
                <w:color w:val="000000"/>
              </w:rPr>
              <w:t>1.2. Методологические основы и принципы воспитательной деятельности</w:t>
            </w:r>
          </w:p>
        </w:tc>
        <w:tc>
          <w:tcPr>
            <w:tcW w:w="920" w:type="dxa"/>
            <w:shd w:val="clear" w:color="auto" w:fill="auto"/>
          </w:tcPr>
          <w:p w:rsidR="00053D19" w:rsidRPr="00C66518" w:rsidRDefault="001F393F">
            <w:pPr>
              <w:spacing w:line="360" w:lineRule="auto"/>
              <w:jc w:val="center"/>
              <w:rPr>
                <w:rFonts w:cs="Times New Roman"/>
                <w:color w:val="000000"/>
              </w:rPr>
            </w:pPr>
            <w:r>
              <w:rPr>
                <w:rFonts w:cs="Times New Roman"/>
                <w:color w:val="000000"/>
              </w:rPr>
              <w:t>7</w:t>
            </w:r>
          </w:p>
        </w:tc>
      </w:tr>
      <w:tr w:rsidR="00053D19">
        <w:trPr>
          <w:trHeight w:val="322"/>
        </w:trPr>
        <w:tc>
          <w:tcPr>
            <w:tcW w:w="8553" w:type="dxa"/>
            <w:vMerge w:val="restart"/>
            <w:shd w:val="clear" w:color="auto" w:fill="FFFFFF"/>
          </w:tcPr>
          <w:p w:rsidR="00053D19" w:rsidRPr="00C66518" w:rsidRDefault="00814D12">
            <w:pPr>
              <w:ind w:firstLine="846"/>
              <w:outlineLvl w:val="0"/>
              <w:rPr>
                <w:rFonts w:eastAsia="Times New Roman" w:cs="Times New Roman"/>
                <w:color w:val="000000"/>
              </w:rPr>
            </w:pPr>
            <w:r w:rsidRPr="00C66518">
              <w:rPr>
                <w:color w:val="000000"/>
              </w:rPr>
              <w:t xml:space="preserve">1.3. Основные направления воспитания </w:t>
            </w:r>
          </w:p>
        </w:tc>
        <w:tc>
          <w:tcPr>
            <w:tcW w:w="920" w:type="dxa"/>
            <w:vMerge w:val="restart"/>
            <w:shd w:val="clear" w:color="auto" w:fill="FFFFFF"/>
          </w:tcPr>
          <w:p w:rsidR="00053D19" w:rsidRPr="00C66518" w:rsidRDefault="001F393F">
            <w:pPr>
              <w:spacing w:line="360" w:lineRule="auto"/>
              <w:jc w:val="center"/>
              <w:rPr>
                <w:rFonts w:cs="Times New Roman"/>
                <w:color w:val="000000"/>
              </w:rPr>
            </w:pPr>
            <w:r>
              <w:rPr>
                <w:rFonts w:cs="Times New Roman"/>
                <w:color w:val="000000"/>
              </w:rPr>
              <w:t>9</w:t>
            </w:r>
          </w:p>
        </w:tc>
      </w:tr>
      <w:tr w:rsidR="00053D19">
        <w:trPr>
          <w:trHeight w:val="322"/>
        </w:trPr>
        <w:tc>
          <w:tcPr>
            <w:tcW w:w="8553" w:type="dxa"/>
            <w:shd w:val="clear" w:color="auto" w:fill="FFFFFF"/>
          </w:tcPr>
          <w:p w:rsidR="00053D19" w:rsidRPr="00C66518" w:rsidRDefault="00814D12">
            <w:pPr>
              <w:ind w:firstLine="846"/>
              <w:outlineLvl w:val="0"/>
              <w:rPr>
                <w:color w:val="000000"/>
              </w:rPr>
            </w:pPr>
            <w:r w:rsidRPr="00C66518">
              <w:rPr>
                <w:color w:val="000000"/>
              </w:rPr>
              <w:t>1.4. Основные традиции и уникальность воспитательной деятельности</w:t>
            </w:r>
          </w:p>
        </w:tc>
        <w:tc>
          <w:tcPr>
            <w:tcW w:w="920" w:type="dxa"/>
            <w:shd w:val="clear" w:color="auto" w:fill="FFFFFF"/>
          </w:tcPr>
          <w:p w:rsidR="00053D19" w:rsidRPr="00C66518" w:rsidRDefault="001F393F">
            <w:pPr>
              <w:spacing w:line="360" w:lineRule="auto"/>
              <w:jc w:val="center"/>
              <w:rPr>
                <w:rFonts w:cs="Times New Roman"/>
                <w:color w:val="000000"/>
              </w:rPr>
            </w:pPr>
            <w:r>
              <w:rPr>
                <w:rFonts w:cs="Times New Roman"/>
                <w:color w:val="000000"/>
              </w:rPr>
              <w:t>10</w:t>
            </w:r>
          </w:p>
        </w:tc>
      </w:tr>
      <w:tr w:rsidR="00053D19">
        <w:tc>
          <w:tcPr>
            <w:tcW w:w="8553" w:type="dxa"/>
            <w:shd w:val="clear" w:color="auto" w:fill="auto"/>
          </w:tcPr>
          <w:p w:rsidR="00053D19" w:rsidRDefault="00814D12">
            <w:pPr>
              <w:pStyle w:val="1"/>
              <w:spacing w:before="0" w:after="0"/>
              <w:rPr>
                <w:b w:val="0"/>
                <w:color w:val="000000"/>
              </w:rPr>
            </w:pPr>
            <w:r>
              <w:rPr>
                <w:b w:val="0"/>
                <w:color w:val="000000"/>
                <w:sz w:val="28"/>
                <w:szCs w:val="24"/>
              </w:rPr>
              <w:t>Раздел II. СОДЕРЖАНИЕ, ВИДЫ И ФОРМЫ ВОСПИТАТЕЛЬНО ДЕЯТЕЛЬНОСТИ</w:t>
            </w:r>
          </w:p>
        </w:tc>
        <w:tc>
          <w:tcPr>
            <w:tcW w:w="920" w:type="dxa"/>
            <w:shd w:val="clear" w:color="auto" w:fill="auto"/>
          </w:tcPr>
          <w:p w:rsidR="00053D19" w:rsidRPr="00C66518" w:rsidRDefault="001F393F">
            <w:pPr>
              <w:spacing w:line="360" w:lineRule="auto"/>
              <w:jc w:val="center"/>
            </w:pPr>
            <w:r>
              <w:t>12</w:t>
            </w:r>
          </w:p>
        </w:tc>
      </w:tr>
      <w:tr w:rsidR="00053D19">
        <w:tc>
          <w:tcPr>
            <w:tcW w:w="8553" w:type="dxa"/>
            <w:shd w:val="clear" w:color="auto" w:fill="auto"/>
          </w:tcPr>
          <w:p w:rsidR="00053D19" w:rsidRPr="00C66518" w:rsidRDefault="00814D12">
            <w:pPr>
              <w:ind w:firstLine="850"/>
              <w:rPr>
                <w:rFonts w:cs="Times New Roman"/>
                <w:color w:val="000000"/>
              </w:rPr>
            </w:pPr>
            <w:bookmarkStart w:id="1" w:name="_Hlk100848748"/>
            <w:bookmarkEnd w:id="0"/>
            <w:r w:rsidRPr="00C66518">
              <w:rPr>
                <w:rFonts w:cs="Times New Roman"/>
                <w:color w:val="000000"/>
              </w:rPr>
              <w:t>2.1. Модуль «Будущее России»</w:t>
            </w:r>
          </w:p>
        </w:tc>
        <w:tc>
          <w:tcPr>
            <w:tcW w:w="920" w:type="dxa"/>
            <w:shd w:val="clear" w:color="auto" w:fill="auto"/>
          </w:tcPr>
          <w:p w:rsidR="00053D19" w:rsidRPr="00C66518" w:rsidRDefault="001F393F">
            <w:pPr>
              <w:spacing w:line="360" w:lineRule="auto"/>
              <w:jc w:val="center"/>
            </w:pPr>
            <w:r>
              <w:t>12</w:t>
            </w:r>
          </w:p>
        </w:tc>
      </w:tr>
      <w:tr w:rsidR="00053D19">
        <w:tc>
          <w:tcPr>
            <w:tcW w:w="8553" w:type="dxa"/>
            <w:shd w:val="clear" w:color="auto" w:fill="auto"/>
          </w:tcPr>
          <w:p w:rsidR="00053D19" w:rsidRPr="00C66518" w:rsidRDefault="00814D12">
            <w:pPr>
              <w:ind w:firstLine="850"/>
              <w:rPr>
                <w:rFonts w:cs="Times New Roman"/>
                <w:color w:val="000000"/>
              </w:rPr>
            </w:pPr>
            <w:r w:rsidRPr="00C66518">
              <w:rPr>
                <w:iCs/>
                <w:color w:val="000000"/>
              </w:rPr>
              <w:t>2.2. Модуль «Ключевые мероприятия детского лагеря»</w:t>
            </w:r>
          </w:p>
        </w:tc>
        <w:tc>
          <w:tcPr>
            <w:tcW w:w="920" w:type="dxa"/>
            <w:shd w:val="clear" w:color="auto" w:fill="auto"/>
          </w:tcPr>
          <w:p w:rsidR="00053D19" w:rsidRPr="00C66518" w:rsidRDefault="001F393F">
            <w:pPr>
              <w:spacing w:line="360" w:lineRule="auto"/>
              <w:jc w:val="center"/>
            </w:pPr>
            <w:r>
              <w:t>13</w:t>
            </w:r>
          </w:p>
        </w:tc>
      </w:tr>
      <w:tr w:rsidR="00053D19">
        <w:tc>
          <w:tcPr>
            <w:tcW w:w="8553" w:type="dxa"/>
            <w:shd w:val="clear" w:color="auto" w:fill="auto"/>
          </w:tcPr>
          <w:p w:rsidR="00053D19" w:rsidRPr="00C66518" w:rsidRDefault="00814D12">
            <w:pPr>
              <w:ind w:firstLine="850"/>
              <w:rPr>
                <w:rFonts w:cs="Times New Roman"/>
                <w:iCs/>
                <w:color w:val="000000"/>
              </w:rPr>
            </w:pPr>
            <w:r w:rsidRPr="00C66518">
              <w:rPr>
                <w:rFonts w:cs="Times New Roman"/>
                <w:color w:val="000000"/>
              </w:rPr>
              <w:t xml:space="preserve">2.3. Модуль </w:t>
            </w:r>
            <w:r w:rsidRPr="00C66518">
              <w:rPr>
                <w:rFonts w:cs="Times New Roman"/>
                <w:iCs/>
                <w:color w:val="000000"/>
              </w:rPr>
              <w:t>«Отрядная работа»</w:t>
            </w:r>
          </w:p>
        </w:tc>
        <w:tc>
          <w:tcPr>
            <w:tcW w:w="920" w:type="dxa"/>
            <w:shd w:val="clear" w:color="auto" w:fill="auto"/>
          </w:tcPr>
          <w:p w:rsidR="00053D19" w:rsidRPr="00C66518" w:rsidRDefault="001F393F">
            <w:pPr>
              <w:spacing w:line="360" w:lineRule="auto"/>
              <w:jc w:val="center"/>
              <w:rPr>
                <w:rFonts w:cs="Times New Roman"/>
                <w:color w:val="000000"/>
              </w:rPr>
            </w:pPr>
            <w:r>
              <w:rPr>
                <w:rFonts w:cs="Times New Roman"/>
                <w:color w:val="000000"/>
              </w:rPr>
              <w:t>14</w:t>
            </w:r>
          </w:p>
        </w:tc>
      </w:tr>
      <w:tr w:rsidR="00053D19">
        <w:trPr>
          <w:trHeight w:val="322"/>
        </w:trPr>
        <w:tc>
          <w:tcPr>
            <w:tcW w:w="8553" w:type="dxa"/>
            <w:vMerge w:val="restart"/>
            <w:shd w:val="clear" w:color="auto" w:fill="FFFFFF"/>
          </w:tcPr>
          <w:p w:rsidR="00053D19" w:rsidRPr="00C66518" w:rsidRDefault="00814D12">
            <w:pPr>
              <w:ind w:firstLine="850"/>
              <w:rPr>
                <w:rFonts w:cs="Times New Roman"/>
                <w:color w:val="000000"/>
              </w:rPr>
            </w:pPr>
            <w:r w:rsidRPr="00C66518">
              <w:rPr>
                <w:iCs/>
              </w:rPr>
              <w:t>2.4. Модуль «Коллективно-творческое дело (КТД)</w:t>
            </w:r>
            <w:r w:rsidRPr="00C66518">
              <w:t>»</w:t>
            </w:r>
          </w:p>
        </w:tc>
        <w:tc>
          <w:tcPr>
            <w:tcW w:w="920" w:type="dxa"/>
            <w:vMerge w:val="restart"/>
            <w:shd w:val="clear" w:color="auto" w:fill="FFFFFF"/>
          </w:tcPr>
          <w:p w:rsidR="00053D19" w:rsidRPr="00C66518" w:rsidRDefault="001F393F">
            <w:pPr>
              <w:spacing w:line="360" w:lineRule="auto"/>
              <w:jc w:val="center"/>
              <w:rPr>
                <w:rFonts w:cs="Times New Roman"/>
                <w:color w:val="000000"/>
              </w:rPr>
            </w:pPr>
            <w:r>
              <w:rPr>
                <w:rFonts w:cs="Times New Roman"/>
                <w:color w:val="000000"/>
              </w:rPr>
              <w:t>16</w:t>
            </w:r>
          </w:p>
        </w:tc>
      </w:tr>
      <w:tr w:rsidR="00053D19">
        <w:tc>
          <w:tcPr>
            <w:tcW w:w="8553" w:type="dxa"/>
            <w:shd w:val="clear" w:color="auto" w:fill="auto"/>
          </w:tcPr>
          <w:p w:rsidR="00053D19" w:rsidRPr="00C66518" w:rsidRDefault="00814D12">
            <w:pPr>
              <w:ind w:firstLine="850"/>
              <w:rPr>
                <w:rFonts w:cs="Times New Roman"/>
                <w:color w:val="000000"/>
              </w:rPr>
            </w:pPr>
            <w:r w:rsidRPr="00C66518">
              <w:rPr>
                <w:rFonts w:cs="Times New Roman"/>
                <w:color w:val="000000"/>
              </w:rPr>
              <w:t>2.5. Модуль «Самоуправление»</w:t>
            </w:r>
          </w:p>
        </w:tc>
        <w:tc>
          <w:tcPr>
            <w:tcW w:w="920" w:type="dxa"/>
            <w:shd w:val="clear" w:color="auto" w:fill="auto"/>
          </w:tcPr>
          <w:p w:rsidR="00053D19" w:rsidRPr="00C66518" w:rsidRDefault="001F393F">
            <w:pPr>
              <w:spacing w:line="360" w:lineRule="auto"/>
              <w:jc w:val="center"/>
              <w:rPr>
                <w:rFonts w:cs="Times New Roman"/>
                <w:color w:val="000000"/>
              </w:rPr>
            </w:pPr>
            <w:r>
              <w:rPr>
                <w:rFonts w:cs="Times New Roman"/>
                <w:color w:val="000000"/>
              </w:rPr>
              <w:t>16</w:t>
            </w:r>
          </w:p>
        </w:tc>
      </w:tr>
      <w:tr w:rsidR="00053D19">
        <w:tc>
          <w:tcPr>
            <w:tcW w:w="8553" w:type="dxa"/>
            <w:shd w:val="clear" w:color="auto" w:fill="auto"/>
          </w:tcPr>
          <w:p w:rsidR="00053D19" w:rsidRPr="00C66518" w:rsidRDefault="00814D12">
            <w:pPr>
              <w:ind w:firstLine="850"/>
              <w:rPr>
                <w:rFonts w:cs="Times New Roman"/>
                <w:color w:val="000000"/>
              </w:rPr>
            </w:pPr>
            <w:r w:rsidRPr="00C66518">
              <w:rPr>
                <w:rFonts w:cs="Times New Roman"/>
                <w:color w:val="000000"/>
              </w:rPr>
              <w:t>2.6. Модуль «Дополнительное образование»</w:t>
            </w:r>
          </w:p>
        </w:tc>
        <w:tc>
          <w:tcPr>
            <w:tcW w:w="920" w:type="dxa"/>
            <w:shd w:val="clear" w:color="auto" w:fill="auto"/>
          </w:tcPr>
          <w:p w:rsidR="00053D19" w:rsidRPr="00C66518" w:rsidRDefault="001F393F">
            <w:pPr>
              <w:spacing w:line="360" w:lineRule="auto"/>
              <w:jc w:val="center"/>
              <w:rPr>
                <w:rFonts w:cs="Times New Roman"/>
                <w:color w:val="000000"/>
              </w:rPr>
            </w:pPr>
            <w:r>
              <w:rPr>
                <w:rFonts w:cs="Times New Roman"/>
                <w:color w:val="000000"/>
              </w:rPr>
              <w:t>17</w:t>
            </w:r>
          </w:p>
        </w:tc>
      </w:tr>
      <w:tr w:rsidR="00053D19">
        <w:trPr>
          <w:trHeight w:val="276"/>
        </w:trPr>
        <w:tc>
          <w:tcPr>
            <w:tcW w:w="8553" w:type="dxa"/>
            <w:vMerge w:val="restart"/>
            <w:shd w:val="clear" w:color="auto" w:fill="FFFFFF"/>
          </w:tcPr>
          <w:p w:rsidR="00053D19" w:rsidRPr="00C66518" w:rsidRDefault="00814D12">
            <w:pPr>
              <w:ind w:firstLine="850"/>
              <w:rPr>
                <w:rFonts w:eastAsia="Arial" w:cs="Times New Roman"/>
              </w:rPr>
            </w:pPr>
            <w:r w:rsidRPr="00C66518">
              <w:rPr>
                <w:rFonts w:eastAsia="Arial" w:cs="Times New Roman"/>
                <w:shd w:val="clear" w:color="auto" w:fill="FBFBFB"/>
              </w:rPr>
              <w:t>2.7. Модуль «Здоровый образ жизни»</w:t>
            </w:r>
          </w:p>
        </w:tc>
        <w:tc>
          <w:tcPr>
            <w:tcW w:w="920" w:type="dxa"/>
            <w:vMerge w:val="restart"/>
            <w:shd w:val="clear" w:color="auto" w:fill="FFFFFF"/>
          </w:tcPr>
          <w:p w:rsidR="00053D19" w:rsidRPr="00C66518" w:rsidRDefault="001F393F">
            <w:pPr>
              <w:spacing w:line="360" w:lineRule="auto"/>
              <w:jc w:val="center"/>
              <w:rPr>
                <w:rFonts w:cs="Times New Roman"/>
                <w:color w:val="000000"/>
              </w:rPr>
            </w:pPr>
            <w:r>
              <w:rPr>
                <w:rFonts w:cs="Times New Roman"/>
                <w:color w:val="000000"/>
              </w:rPr>
              <w:t>18</w:t>
            </w:r>
          </w:p>
        </w:tc>
      </w:tr>
      <w:tr w:rsidR="00053D19">
        <w:tc>
          <w:tcPr>
            <w:tcW w:w="8553" w:type="dxa"/>
            <w:shd w:val="clear" w:color="auto" w:fill="auto"/>
          </w:tcPr>
          <w:p w:rsidR="00053D19" w:rsidRPr="00C66518" w:rsidRDefault="00814D12">
            <w:pPr>
              <w:ind w:firstLine="850"/>
              <w:rPr>
                <w:rFonts w:cs="Times New Roman"/>
                <w:color w:val="000000"/>
              </w:rPr>
            </w:pPr>
            <w:r w:rsidRPr="00C66518">
              <w:rPr>
                <w:rFonts w:eastAsia="Arial" w:cs="Times New Roman"/>
                <w:shd w:val="clear" w:color="auto" w:fill="FBFBFB"/>
              </w:rPr>
              <w:t>2.8. Модуль «Организация предметно-эстетической среды»</w:t>
            </w:r>
          </w:p>
        </w:tc>
        <w:tc>
          <w:tcPr>
            <w:tcW w:w="920" w:type="dxa"/>
            <w:shd w:val="clear" w:color="auto" w:fill="auto"/>
          </w:tcPr>
          <w:p w:rsidR="00053D19" w:rsidRPr="00C66518" w:rsidRDefault="001F393F">
            <w:pPr>
              <w:spacing w:line="360" w:lineRule="auto"/>
              <w:jc w:val="center"/>
              <w:rPr>
                <w:rFonts w:cs="Times New Roman"/>
                <w:color w:val="000000"/>
              </w:rPr>
            </w:pPr>
            <w:r>
              <w:rPr>
                <w:rFonts w:cs="Times New Roman"/>
                <w:color w:val="000000"/>
              </w:rPr>
              <w:t>19</w:t>
            </w:r>
          </w:p>
        </w:tc>
      </w:tr>
      <w:tr w:rsidR="00053D19">
        <w:tc>
          <w:tcPr>
            <w:tcW w:w="8553" w:type="dxa"/>
            <w:shd w:val="clear" w:color="auto" w:fill="auto"/>
          </w:tcPr>
          <w:p w:rsidR="00053D19" w:rsidRPr="00C66518" w:rsidRDefault="00814D12">
            <w:pPr>
              <w:ind w:firstLine="850"/>
              <w:rPr>
                <w:rFonts w:cs="Times New Roman"/>
                <w:color w:val="000000"/>
              </w:rPr>
            </w:pPr>
            <w:r w:rsidRPr="00C66518">
              <w:rPr>
                <w:rFonts w:eastAsia="Arial" w:cs="Times New Roman"/>
                <w:shd w:val="clear" w:color="auto" w:fill="FBFBFB"/>
              </w:rPr>
              <w:t>2.9. Модуль «Профилактика и безопасность»</w:t>
            </w:r>
          </w:p>
        </w:tc>
        <w:tc>
          <w:tcPr>
            <w:tcW w:w="920" w:type="dxa"/>
            <w:shd w:val="clear" w:color="auto" w:fill="auto"/>
          </w:tcPr>
          <w:p w:rsidR="00053D19" w:rsidRPr="00C66518" w:rsidRDefault="001F393F">
            <w:pPr>
              <w:spacing w:line="360" w:lineRule="auto"/>
              <w:jc w:val="center"/>
              <w:rPr>
                <w:rFonts w:cs="Times New Roman"/>
                <w:color w:val="000000"/>
              </w:rPr>
            </w:pPr>
            <w:r>
              <w:rPr>
                <w:rFonts w:cs="Times New Roman"/>
                <w:color w:val="000000"/>
              </w:rPr>
              <w:t>20</w:t>
            </w:r>
          </w:p>
        </w:tc>
      </w:tr>
      <w:tr w:rsidR="00053D19">
        <w:tc>
          <w:tcPr>
            <w:tcW w:w="8553" w:type="dxa"/>
            <w:shd w:val="clear" w:color="auto" w:fill="auto"/>
          </w:tcPr>
          <w:p w:rsidR="00053D19" w:rsidRPr="00C66518" w:rsidRDefault="00814D12">
            <w:pPr>
              <w:ind w:firstLine="850"/>
              <w:rPr>
                <w:rFonts w:cs="Times New Roman"/>
                <w:color w:val="000000"/>
              </w:rPr>
            </w:pPr>
            <w:r w:rsidRPr="00C66518">
              <w:rPr>
                <w:rFonts w:cs="Times New Roman"/>
                <w:color w:val="000000"/>
              </w:rPr>
              <w:t>2.10. Модуль «Работа с вожатыми/воспитателями»</w:t>
            </w:r>
          </w:p>
        </w:tc>
        <w:tc>
          <w:tcPr>
            <w:tcW w:w="920" w:type="dxa"/>
            <w:shd w:val="clear" w:color="auto" w:fill="auto"/>
          </w:tcPr>
          <w:p w:rsidR="00053D19" w:rsidRPr="00C66518" w:rsidRDefault="001F393F">
            <w:pPr>
              <w:spacing w:line="360" w:lineRule="auto"/>
              <w:jc w:val="center"/>
              <w:rPr>
                <w:rFonts w:cs="Times New Roman"/>
                <w:color w:val="000000"/>
              </w:rPr>
            </w:pPr>
            <w:r>
              <w:rPr>
                <w:rFonts w:cs="Times New Roman"/>
                <w:color w:val="000000"/>
              </w:rPr>
              <w:t>21</w:t>
            </w:r>
          </w:p>
        </w:tc>
      </w:tr>
      <w:tr w:rsidR="00053D19">
        <w:tc>
          <w:tcPr>
            <w:tcW w:w="8553" w:type="dxa"/>
            <w:shd w:val="clear" w:color="auto" w:fill="auto"/>
          </w:tcPr>
          <w:p w:rsidR="00053D19" w:rsidRPr="00C66518" w:rsidRDefault="00814D12">
            <w:pPr>
              <w:ind w:firstLine="850"/>
              <w:rPr>
                <w:rFonts w:cs="Times New Roman"/>
                <w:color w:val="000000"/>
              </w:rPr>
            </w:pPr>
            <w:r w:rsidRPr="00C66518">
              <w:rPr>
                <w:rFonts w:cs="Times New Roman"/>
                <w:color w:val="000000"/>
              </w:rPr>
              <w:t>2.11. Модуль «Работа с родителями»</w:t>
            </w:r>
          </w:p>
        </w:tc>
        <w:tc>
          <w:tcPr>
            <w:tcW w:w="920" w:type="dxa"/>
            <w:shd w:val="clear" w:color="auto" w:fill="auto"/>
          </w:tcPr>
          <w:p w:rsidR="00053D19" w:rsidRPr="00C66518" w:rsidRDefault="001F393F">
            <w:pPr>
              <w:spacing w:line="360" w:lineRule="auto"/>
              <w:jc w:val="center"/>
              <w:rPr>
                <w:rFonts w:cs="Times New Roman"/>
                <w:color w:val="000000"/>
              </w:rPr>
            </w:pPr>
            <w:r>
              <w:rPr>
                <w:rFonts w:cs="Times New Roman"/>
                <w:color w:val="000000"/>
              </w:rPr>
              <w:t>22</w:t>
            </w:r>
          </w:p>
        </w:tc>
      </w:tr>
      <w:tr w:rsidR="00053D19">
        <w:tc>
          <w:tcPr>
            <w:tcW w:w="8553" w:type="dxa"/>
            <w:shd w:val="clear" w:color="auto" w:fill="auto"/>
          </w:tcPr>
          <w:p w:rsidR="00053D19" w:rsidRPr="00C66518" w:rsidRDefault="00814D12">
            <w:pPr>
              <w:ind w:firstLine="850"/>
              <w:rPr>
                <w:rFonts w:cs="Times New Roman"/>
              </w:rPr>
            </w:pPr>
            <w:r w:rsidRPr="00C66518">
              <w:rPr>
                <w:rFonts w:cs="Times New Roman"/>
              </w:rPr>
              <w:t>2.12. Модуль «Экскурсии и походы»</w:t>
            </w:r>
          </w:p>
        </w:tc>
        <w:tc>
          <w:tcPr>
            <w:tcW w:w="920" w:type="dxa"/>
            <w:shd w:val="clear" w:color="auto" w:fill="auto"/>
          </w:tcPr>
          <w:p w:rsidR="00053D19" w:rsidRPr="00C66518" w:rsidRDefault="001F393F">
            <w:pPr>
              <w:spacing w:line="360" w:lineRule="auto"/>
              <w:jc w:val="center"/>
              <w:rPr>
                <w:rFonts w:cs="Times New Roman"/>
                <w:color w:val="000000"/>
              </w:rPr>
            </w:pPr>
            <w:r>
              <w:rPr>
                <w:rFonts w:cs="Times New Roman"/>
                <w:color w:val="000000"/>
              </w:rPr>
              <w:t>22</w:t>
            </w:r>
          </w:p>
        </w:tc>
      </w:tr>
      <w:tr w:rsidR="00053D19">
        <w:tc>
          <w:tcPr>
            <w:tcW w:w="8553" w:type="dxa"/>
            <w:shd w:val="clear" w:color="auto" w:fill="auto"/>
          </w:tcPr>
          <w:p w:rsidR="00053D19" w:rsidRPr="00C66518" w:rsidRDefault="00C66518" w:rsidP="00C66518">
            <w:pPr>
              <w:ind w:firstLine="850"/>
              <w:rPr>
                <w:rFonts w:cs="Times New Roman"/>
                <w:color w:val="000000"/>
              </w:rPr>
            </w:pPr>
            <w:r w:rsidRPr="00C66518">
              <w:rPr>
                <w:rFonts w:cs="Times New Roman"/>
                <w:bCs/>
                <w:iCs/>
              </w:rPr>
              <w:t>2.13. Модуль «</w:t>
            </w:r>
            <w:proofErr w:type="gramStart"/>
            <w:r w:rsidRPr="00C66518">
              <w:rPr>
                <w:rFonts w:cs="Times New Roman"/>
                <w:bCs/>
                <w:iCs/>
              </w:rPr>
              <w:t>Детское</w:t>
            </w:r>
            <w:proofErr w:type="gramEnd"/>
            <w:r w:rsidRPr="00C66518">
              <w:rPr>
                <w:rFonts w:cs="Times New Roman"/>
                <w:bCs/>
                <w:iCs/>
              </w:rPr>
              <w:t xml:space="preserve"> </w:t>
            </w:r>
            <w:proofErr w:type="spellStart"/>
            <w:r w:rsidRPr="00C66518">
              <w:rPr>
                <w:rFonts w:cs="Times New Roman"/>
                <w:bCs/>
                <w:iCs/>
              </w:rPr>
              <w:t>медиа-пространство</w:t>
            </w:r>
            <w:proofErr w:type="spellEnd"/>
            <w:r w:rsidRPr="00C66518">
              <w:rPr>
                <w:rFonts w:cs="Times New Roman"/>
                <w:bCs/>
                <w:iCs/>
              </w:rPr>
              <w:t>»</w:t>
            </w:r>
          </w:p>
        </w:tc>
        <w:tc>
          <w:tcPr>
            <w:tcW w:w="920" w:type="dxa"/>
            <w:shd w:val="clear" w:color="auto" w:fill="auto"/>
          </w:tcPr>
          <w:p w:rsidR="00053D19" w:rsidRPr="00C66518" w:rsidRDefault="001F393F">
            <w:pPr>
              <w:spacing w:line="360" w:lineRule="auto"/>
              <w:jc w:val="center"/>
            </w:pPr>
            <w:r>
              <w:t>23</w:t>
            </w:r>
          </w:p>
        </w:tc>
      </w:tr>
      <w:tr w:rsidR="00053D19">
        <w:tc>
          <w:tcPr>
            <w:tcW w:w="8553" w:type="dxa"/>
            <w:shd w:val="clear" w:color="auto" w:fill="auto"/>
          </w:tcPr>
          <w:p w:rsidR="00053D19" w:rsidRPr="00C66518" w:rsidRDefault="00C66518">
            <w:pPr>
              <w:ind w:firstLine="850"/>
              <w:rPr>
                <w:rFonts w:cs="Times New Roman"/>
              </w:rPr>
            </w:pPr>
            <w:r w:rsidRPr="00C66518">
              <w:rPr>
                <w:rFonts w:eastAsia="Times New Roman" w:cs="Times New Roman"/>
                <w:bCs/>
                <w:lang w:eastAsia="ko-KR" w:bidi="ar-SA"/>
              </w:rPr>
              <w:t>2.14. Модуль «Социальное партнерство»</w:t>
            </w:r>
          </w:p>
        </w:tc>
        <w:tc>
          <w:tcPr>
            <w:tcW w:w="920" w:type="dxa"/>
            <w:shd w:val="clear" w:color="auto" w:fill="auto"/>
          </w:tcPr>
          <w:p w:rsidR="00053D19" w:rsidRPr="00C66518" w:rsidRDefault="001F393F">
            <w:pPr>
              <w:spacing w:line="360" w:lineRule="auto"/>
              <w:jc w:val="center"/>
              <w:rPr>
                <w:rFonts w:cs="Times New Roman"/>
                <w:color w:val="000000"/>
              </w:rPr>
            </w:pPr>
            <w:r>
              <w:rPr>
                <w:rFonts w:cs="Times New Roman"/>
                <w:color w:val="000000"/>
              </w:rPr>
              <w:t>23</w:t>
            </w:r>
          </w:p>
        </w:tc>
      </w:tr>
      <w:tr w:rsidR="00053D19">
        <w:trPr>
          <w:trHeight w:val="276"/>
        </w:trPr>
        <w:tc>
          <w:tcPr>
            <w:tcW w:w="8553" w:type="dxa"/>
            <w:vMerge w:val="restart"/>
            <w:shd w:val="clear" w:color="auto" w:fill="FFFFFF"/>
          </w:tcPr>
          <w:p w:rsidR="00053D19" w:rsidRDefault="00C66518" w:rsidP="00C66518">
            <w:pPr>
              <w:tabs>
                <w:tab w:val="left" w:pos="851"/>
              </w:tabs>
            </w:pPr>
            <w:r>
              <w:rPr>
                <w:rFonts w:eastAsia="Times New Roman" w:cs="Times New Roman"/>
                <w:color w:val="000000"/>
                <w:sz w:val="28"/>
              </w:rPr>
              <w:t>Раздел III. ОРГАНИЗАЦИЯ ВОСПИТАТЕЛЬНОЙ ДЕЯТЕЛЬНОСТИ</w:t>
            </w:r>
          </w:p>
        </w:tc>
        <w:tc>
          <w:tcPr>
            <w:tcW w:w="920" w:type="dxa"/>
            <w:vMerge w:val="restart"/>
            <w:shd w:val="clear" w:color="auto" w:fill="FFFFFF"/>
          </w:tcPr>
          <w:p w:rsidR="00053D19" w:rsidRPr="00C66518" w:rsidRDefault="001F393F">
            <w:pPr>
              <w:spacing w:line="360" w:lineRule="auto"/>
              <w:jc w:val="center"/>
              <w:rPr>
                <w:rFonts w:cs="Times New Roman"/>
                <w:color w:val="000000"/>
              </w:rPr>
            </w:pPr>
            <w:r>
              <w:rPr>
                <w:rFonts w:cs="Times New Roman"/>
                <w:color w:val="000000"/>
              </w:rPr>
              <w:t>25</w:t>
            </w:r>
          </w:p>
        </w:tc>
      </w:tr>
      <w:bookmarkEnd w:id="1"/>
      <w:tr w:rsidR="00C66518">
        <w:trPr>
          <w:trHeight w:val="276"/>
        </w:trPr>
        <w:tc>
          <w:tcPr>
            <w:tcW w:w="8553" w:type="dxa"/>
            <w:vMerge w:val="restart"/>
            <w:shd w:val="clear" w:color="auto" w:fill="FFFFFF"/>
          </w:tcPr>
          <w:p w:rsidR="00C66518" w:rsidRPr="00C66518" w:rsidRDefault="00C66518" w:rsidP="00814D12">
            <w:pPr>
              <w:ind w:firstLine="850"/>
              <w:outlineLvl w:val="0"/>
            </w:pPr>
            <w:r w:rsidRPr="00C66518">
              <w:rPr>
                <w:rFonts w:eastAsia="Times New Roman" w:cs="Times New Roman"/>
                <w:color w:val="000000"/>
              </w:rPr>
              <w:t>3.1. Особенности организации воспитательной деятельности</w:t>
            </w:r>
          </w:p>
        </w:tc>
        <w:tc>
          <w:tcPr>
            <w:tcW w:w="920" w:type="dxa"/>
            <w:vMerge w:val="restart"/>
            <w:shd w:val="clear" w:color="auto" w:fill="FFFFFF"/>
          </w:tcPr>
          <w:p w:rsidR="00C66518" w:rsidRPr="00C66518" w:rsidRDefault="001F393F">
            <w:pPr>
              <w:spacing w:line="360" w:lineRule="auto"/>
              <w:jc w:val="center"/>
              <w:rPr>
                <w:rFonts w:cs="Times New Roman"/>
                <w:color w:val="000000"/>
              </w:rPr>
            </w:pPr>
            <w:r>
              <w:rPr>
                <w:rFonts w:cs="Times New Roman"/>
                <w:color w:val="000000"/>
              </w:rPr>
              <w:t>25</w:t>
            </w:r>
          </w:p>
        </w:tc>
      </w:tr>
      <w:tr w:rsidR="00C66518">
        <w:tc>
          <w:tcPr>
            <w:tcW w:w="8553" w:type="dxa"/>
            <w:shd w:val="clear" w:color="auto" w:fill="auto"/>
          </w:tcPr>
          <w:p w:rsidR="00C66518" w:rsidRPr="00C66518" w:rsidRDefault="00C66518" w:rsidP="00814D12">
            <w:pPr>
              <w:ind w:firstLine="850"/>
              <w:outlineLvl w:val="0"/>
              <w:rPr>
                <w:rFonts w:eastAsia="Times New Roman" w:cs="Times New Roman"/>
                <w:color w:val="000000"/>
              </w:rPr>
            </w:pPr>
            <w:bookmarkStart w:id="2" w:name="_Hlk100848186"/>
            <w:r w:rsidRPr="00C66518">
              <w:rPr>
                <w:rFonts w:eastAsia="Times New Roman" w:cs="Times New Roman"/>
                <w:color w:val="000000"/>
              </w:rPr>
              <w:t>3.2. Анализ воспитательного процесса и результатов воспитания</w:t>
            </w:r>
          </w:p>
        </w:tc>
        <w:tc>
          <w:tcPr>
            <w:tcW w:w="920" w:type="dxa"/>
            <w:shd w:val="clear" w:color="auto" w:fill="auto"/>
          </w:tcPr>
          <w:p w:rsidR="00C66518" w:rsidRPr="00C66518" w:rsidRDefault="001F393F">
            <w:pPr>
              <w:spacing w:line="360" w:lineRule="auto"/>
              <w:jc w:val="center"/>
            </w:pPr>
            <w:r>
              <w:t>26</w:t>
            </w:r>
          </w:p>
        </w:tc>
      </w:tr>
      <w:tr w:rsidR="00C66518">
        <w:trPr>
          <w:trHeight w:val="276"/>
        </w:trPr>
        <w:tc>
          <w:tcPr>
            <w:tcW w:w="8553" w:type="dxa"/>
            <w:shd w:val="clear" w:color="auto" w:fill="FFFFFF"/>
          </w:tcPr>
          <w:p w:rsidR="00C66518" w:rsidRDefault="00C66518">
            <w:pPr>
              <w:ind w:firstLine="850"/>
              <w:outlineLvl w:val="0"/>
            </w:pPr>
            <w:r>
              <w:rPr>
                <w:rFonts w:cs="Times New Roman"/>
                <w:color w:val="000000"/>
                <w:sz w:val="28"/>
                <w:szCs w:val="28"/>
              </w:rPr>
              <w:t>Приложения</w:t>
            </w:r>
          </w:p>
        </w:tc>
        <w:tc>
          <w:tcPr>
            <w:tcW w:w="920" w:type="dxa"/>
            <w:shd w:val="clear" w:color="auto" w:fill="FFFFFF"/>
          </w:tcPr>
          <w:p w:rsidR="00C66518" w:rsidRPr="00C66518" w:rsidRDefault="001F393F">
            <w:pPr>
              <w:spacing w:line="360" w:lineRule="auto"/>
              <w:jc w:val="center"/>
              <w:rPr>
                <w:rFonts w:cs="Times New Roman"/>
                <w:color w:val="000000"/>
              </w:rPr>
            </w:pPr>
            <w:r>
              <w:rPr>
                <w:rFonts w:cs="Times New Roman"/>
                <w:color w:val="000000"/>
              </w:rPr>
              <w:t>29</w:t>
            </w:r>
          </w:p>
        </w:tc>
      </w:tr>
      <w:bookmarkEnd w:id="2"/>
    </w:tbl>
    <w:p w:rsidR="00053D19" w:rsidRDefault="00814D12">
      <w:pPr>
        <w:tabs>
          <w:tab w:val="left" w:pos="6942"/>
        </w:tabs>
        <w:ind w:right="57"/>
        <w:jc w:val="center"/>
        <w:rPr>
          <w:rFonts w:cs="Times New Roman"/>
          <w:b/>
          <w:sz w:val="28"/>
          <w:szCs w:val="28"/>
        </w:rPr>
      </w:pPr>
      <w:r>
        <w:br w:type="page"/>
      </w:r>
    </w:p>
    <w:p w:rsidR="00053D19" w:rsidRDefault="00814D12">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053D19" w:rsidRDefault="00C66518">
      <w:pPr>
        <w:spacing w:line="360" w:lineRule="auto"/>
        <w:ind w:firstLine="850"/>
        <w:jc w:val="both"/>
        <w:rPr>
          <w:rFonts w:eastAsia="Times New Roman" w:cs="Times New Roman"/>
          <w:sz w:val="28"/>
          <w:szCs w:val="28"/>
        </w:rPr>
      </w:pPr>
      <w:r>
        <w:rPr>
          <w:rFonts w:eastAsia="Times New Roman" w:cs="Times New Roman"/>
          <w:color w:val="000000"/>
          <w:sz w:val="28"/>
          <w:szCs w:val="28"/>
        </w:rPr>
        <w:t>Р</w:t>
      </w:r>
      <w:r w:rsidR="00814D12">
        <w:rPr>
          <w:rFonts w:eastAsia="Times New Roman" w:cs="Times New Roman"/>
          <w:color w:val="000000"/>
          <w:sz w:val="28"/>
          <w:szCs w:val="28"/>
        </w:rPr>
        <w:t>абочая программа воспитания для организаци</w:t>
      </w:r>
      <w:r w:rsidR="00EB0EDD">
        <w:rPr>
          <w:rFonts w:eastAsia="Times New Roman" w:cs="Times New Roman"/>
          <w:color w:val="000000"/>
          <w:sz w:val="28"/>
          <w:szCs w:val="28"/>
        </w:rPr>
        <w:t>и</w:t>
      </w:r>
      <w:r w:rsidR="00814D12">
        <w:rPr>
          <w:rFonts w:eastAsia="Times New Roman" w:cs="Times New Roman"/>
          <w:color w:val="000000"/>
          <w:sz w:val="28"/>
          <w:szCs w:val="28"/>
        </w:rPr>
        <w:t xml:space="preserve"> отдыха детей и их оздоровления (далее – Программа воспитания, Программа) подготовлена </w:t>
      </w:r>
      <w:r w:rsidR="00FC2F60">
        <w:rPr>
          <w:rFonts w:eastAsia="Times New Roman" w:cs="Times New Roman"/>
          <w:color w:val="000000"/>
          <w:sz w:val="28"/>
          <w:szCs w:val="28"/>
        </w:rPr>
        <w:t>МК</w:t>
      </w:r>
      <w:r>
        <w:rPr>
          <w:rFonts w:eastAsia="Times New Roman" w:cs="Times New Roman"/>
          <w:color w:val="000000"/>
          <w:sz w:val="28"/>
          <w:szCs w:val="28"/>
        </w:rPr>
        <w:t>ОУ «</w:t>
      </w:r>
      <w:proofErr w:type="spellStart"/>
      <w:r>
        <w:rPr>
          <w:rFonts w:eastAsia="Times New Roman" w:cs="Times New Roman"/>
          <w:color w:val="000000"/>
          <w:sz w:val="28"/>
          <w:szCs w:val="28"/>
        </w:rPr>
        <w:t>Сагасидейбукская</w:t>
      </w:r>
      <w:proofErr w:type="spellEnd"/>
      <w:r>
        <w:rPr>
          <w:rFonts w:eastAsia="Times New Roman" w:cs="Times New Roman"/>
          <w:color w:val="000000"/>
          <w:sz w:val="28"/>
          <w:szCs w:val="28"/>
        </w:rPr>
        <w:t xml:space="preserve"> СОШ»</w:t>
      </w:r>
      <w:r w:rsidR="00814D12">
        <w:rPr>
          <w:rFonts w:eastAsia="Times New Roman" w:cs="Times New Roman"/>
          <w:color w:val="000000"/>
          <w:sz w:val="28"/>
          <w:szCs w:val="28"/>
        </w:rPr>
        <w:t xml:space="preserve"> на основе </w:t>
      </w:r>
      <w:r w:rsidR="00814D12">
        <w:rPr>
          <w:rFonts w:eastAsia="Times New Roman" w:cs="Times New Roman"/>
          <w:sz w:val="28"/>
        </w:rPr>
        <w:t>Примерной рабочей программы воспитания для общеобразовательных организаций</w:t>
      </w:r>
      <w:r w:rsidR="00814D12">
        <w:rPr>
          <w:rFonts w:eastAsia="Times New Roman" w:cs="Times New Roman"/>
          <w:color w:val="000000"/>
          <w:sz w:val="28"/>
          <w:szCs w:val="28"/>
        </w:rPr>
        <w:t xml:space="preserve">, разработанной </w:t>
      </w:r>
      <w:r w:rsidR="00814D12">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sidR="00814D12">
        <w:rPr>
          <w:rFonts w:eastAsia="Times New Roman" w:cs="Times New Roman"/>
          <w:color w:val="000000"/>
          <w:sz w:val="28"/>
          <w:szCs w:val="28"/>
        </w:rPr>
        <w:t xml:space="preserve"> в соответствии с нормативно-правовыми документами: </w:t>
      </w:r>
    </w:p>
    <w:p w:rsidR="00053D19" w:rsidRDefault="00814D12">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w:t>
      </w:r>
      <w:proofErr w:type="gramStart"/>
      <w:r>
        <w:rPr>
          <w:rFonts w:eastAsia="Times New Roman" w:cs="Times New Roman"/>
          <w:color w:val="000000"/>
          <w:sz w:val="28"/>
          <w:szCs w:val="28"/>
        </w:rPr>
        <w:t>принята</w:t>
      </w:r>
      <w:proofErr w:type="gramEnd"/>
      <w:r>
        <w:rPr>
          <w:rFonts w:eastAsia="Times New Roman" w:cs="Times New Roman"/>
          <w:color w:val="000000"/>
          <w:sz w:val="28"/>
          <w:szCs w:val="28"/>
        </w:rPr>
        <w:t xml:space="preserve"> всенародным голосованием 12.12.1993, с изменениями, одобренными в ходе общероссийского голосования 01.07.2020).</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053D19" w:rsidRDefault="00814D12">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распоряжением Правительства Российской Федерации от 29.05.2015 № 996-р).</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 Указом Президента Российской Федерации от 21.07.2020 № 474 «О национальных целях развития Российской Федерации на период до 2030 года». </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Постановлением Правительства Российской Федерации от 26. 12.2017 № 1642).</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053D19" w:rsidRDefault="00814D12">
      <w:pPr>
        <w:tabs>
          <w:tab w:val="left" w:pos="851"/>
        </w:tabs>
        <w:spacing w:line="360" w:lineRule="auto"/>
        <w:ind w:firstLine="850"/>
        <w:jc w:val="both"/>
        <w:rPr>
          <w:rFonts w:eastAsia="Times New Roman" w:cs="Times New Roman"/>
          <w:color w:val="000000"/>
          <w:sz w:val="28"/>
          <w:szCs w:val="28"/>
        </w:rPr>
      </w:pPr>
      <w:proofErr w:type="gramStart"/>
      <w:r>
        <w:rPr>
          <w:rFonts w:eastAsia="Times New Roman" w:cs="Times New Roman"/>
          <w:color w:val="22272F"/>
          <w:sz w:val="28"/>
        </w:rPr>
        <w:t xml:space="preserve">Согласно Федеральному закону от 24 июля 1998 г. № 124-ФЗ «Об основных гарантиях прав ребенка в Российской Федерации» (с изменениями и дополнениями) </w:t>
      </w:r>
      <w:proofErr w:type="spellStart"/>
      <w:r>
        <w:rPr>
          <w:rFonts w:eastAsia="Times New Roman" w:cs="Times New Roman"/>
          <w:color w:val="22272F"/>
          <w:sz w:val="28"/>
        </w:rPr>
        <w:t>к</w:t>
      </w:r>
      <w:r>
        <w:rPr>
          <w:rFonts w:eastAsia="Times New Roman" w:cs="Times New Roman"/>
          <w:b/>
          <w:color w:val="000000"/>
          <w:sz w:val="28"/>
          <w:highlight w:val="white"/>
        </w:rPr>
        <w:t>организациям</w:t>
      </w:r>
      <w:proofErr w:type="spellEnd"/>
      <w:r>
        <w:rPr>
          <w:rFonts w:eastAsia="Times New Roman" w:cs="Times New Roman"/>
          <w:b/>
          <w:color w:val="000000"/>
          <w:sz w:val="28"/>
          <w:highlight w:val="white"/>
        </w:rPr>
        <w:t xml:space="preserve"> отдыха детей и их оздоровления</w:t>
      </w:r>
      <w:r>
        <w:rPr>
          <w:rFonts w:eastAsia="Times New Roman" w:cs="Times New Roman"/>
          <w:color w:val="000000"/>
          <w:sz w:val="28"/>
          <w:highlight w:val="white"/>
        </w:rPr>
        <w:t xml:space="preserve"> (далее</w:t>
      </w:r>
      <w:r>
        <w:rPr>
          <w:rFonts w:eastAsia="Times New Roman" w:cs="Times New Roman"/>
          <w:color w:val="000000"/>
          <w:sz w:val="28"/>
          <w:szCs w:val="28"/>
        </w:rPr>
        <w:t xml:space="preserve"> – </w:t>
      </w:r>
      <w:r>
        <w:rPr>
          <w:rFonts w:eastAsia="Times New Roman" w:cs="Times New Roman"/>
          <w:color w:val="000000"/>
          <w:sz w:val="28"/>
        </w:rPr>
        <w:t xml:space="preserve">детский лагерь) </w:t>
      </w:r>
      <w:r>
        <w:rPr>
          <w:rFonts w:eastAsia="Times New Roman" w:cs="Times New Roman"/>
          <w:color w:val="000000"/>
          <w:sz w:val="28"/>
          <w:highlight w:val="white"/>
        </w:rPr>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w:t>
      </w:r>
      <w:proofErr w:type="gramEnd"/>
      <w:r>
        <w:rPr>
          <w:rFonts w:eastAsia="Times New Roman" w:cs="Times New Roman"/>
          <w:color w:val="000000"/>
          <w:sz w:val="28"/>
          <w:highlight w:val="white"/>
        </w:rPr>
        <w:t xml:space="preserve">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w:t>
      </w:r>
      <w:proofErr w:type="gramStart"/>
      <w:r>
        <w:rPr>
          <w:rFonts w:eastAsia="Times New Roman" w:cs="Times New Roman"/>
          <w:color w:val="000000"/>
          <w:sz w:val="28"/>
          <w:highlight w:val="white"/>
        </w:rPr>
        <w:t>оздоровления</w:t>
      </w:r>
      <w:proofErr w:type="gramEnd"/>
      <w:r>
        <w:rPr>
          <w:rFonts w:eastAsia="Times New Roman" w:cs="Times New Roman"/>
          <w:color w:val="000000"/>
          <w:sz w:val="28"/>
          <w:highlight w:val="white"/>
        </w:rPr>
        <w:t xml:space="preserve">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xml:space="preserve">Программа предусматривает приобщение </w:t>
      </w:r>
      <w:proofErr w:type="gramStart"/>
      <w:r>
        <w:rPr>
          <w:rFonts w:eastAsia="Times New Roman" w:cs="Times New Roman"/>
          <w:color w:val="000000"/>
          <w:sz w:val="28"/>
          <w:szCs w:val="28"/>
        </w:rPr>
        <w:t>обучающихся</w:t>
      </w:r>
      <w:proofErr w:type="gramEnd"/>
      <w:r>
        <w:rPr>
          <w:rFonts w:eastAsia="Times New Roman" w:cs="Times New Roman"/>
          <w:color w:val="000000"/>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053D19" w:rsidRDefault="00814D1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Приложение: примерный календарный план воспитательной работы.</w:t>
      </w:r>
    </w:p>
    <w:p w:rsidR="00053D19" w:rsidRDefault="00053D19">
      <w:pPr>
        <w:tabs>
          <w:tab w:val="left" w:pos="851"/>
        </w:tabs>
        <w:spacing w:line="360" w:lineRule="auto"/>
        <w:rPr>
          <w:color w:val="000000"/>
          <w:sz w:val="28"/>
          <w:szCs w:val="28"/>
        </w:rPr>
      </w:pPr>
    </w:p>
    <w:p w:rsidR="00053D19" w:rsidRDefault="00814D12">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053D19" w:rsidRDefault="00814D12">
      <w:pPr>
        <w:spacing w:line="360" w:lineRule="auto"/>
        <w:jc w:val="center"/>
        <w:rPr>
          <w:rFonts w:eastAsia="Times New Roman" w:cs="Times New Roman"/>
          <w:b/>
          <w:color w:val="000000"/>
          <w:sz w:val="28"/>
        </w:rPr>
      </w:pPr>
      <w:r>
        <w:rPr>
          <w:rFonts w:eastAsia="Times New Roman" w:cs="Times New Roman"/>
          <w:b/>
          <w:color w:val="000000"/>
          <w:sz w:val="28"/>
        </w:rPr>
        <w:lastRenderedPageBreak/>
        <w:t>Раздел I. ЦЕННОСТНО-ЦЕЛЕВЫЕ ОСНОВЫ ВОСПИТАНИЯ</w:t>
      </w:r>
    </w:p>
    <w:p w:rsidR="00053D19" w:rsidRDefault="00053D19">
      <w:pPr>
        <w:spacing w:line="360" w:lineRule="auto"/>
        <w:rPr>
          <w:rFonts w:eastAsia="Times New Roman" w:cs="Times New Roman"/>
          <w:b/>
          <w:color w:val="000000"/>
          <w:sz w:val="28"/>
        </w:rPr>
      </w:pPr>
    </w:p>
    <w:p w:rsidR="00053D19" w:rsidRDefault="00814D12">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053D19" w:rsidRDefault="00814D12">
      <w:pPr>
        <w:spacing w:line="360" w:lineRule="auto"/>
        <w:ind w:firstLine="709"/>
        <w:jc w:val="both"/>
        <w:rPr>
          <w:rFonts w:eastAsia="Times New Roman" w:cs="Times New Roman"/>
          <w:sz w:val="28"/>
        </w:rPr>
      </w:pPr>
      <w:r>
        <w:rPr>
          <w:rFonts w:eastAsia="Times New Roman" w:cs="Times New Roman"/>
          <w:color w:val="000000"/>
          <w:sz w:val="28"/>
        </w:rPr>
        <w:t>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w:t>
      </w:r>
      <w:r w:rsidR="00EB0EDD">
        <w:rPr>
          <w:rFonts w:eastAsia="Times New Roman" w:cs="Times New Roman"/>
          <w:color w:val="000000"/>
          <w:sz w:val="28"/>
        </w:rPr>
        <w:t xml:space="preserve">ми и культурными особенностями </w:t>
      </w:r>
      <w:r>
        <w:rPr>
          <w:rFonts w:eastAsia="Times New Roman" w:cs="Times New Roman"/>
          <w:color w:val="000000"/>
          <w:sz w:val="28"/>
        </w:rPr>
        <w:t xml:space="preserve">и потребностями родителей (законных представителей) несовершеннолетних детей. </w:t>
      </w:r>
    </w:p>
    <w:p w:rsidR="00053D19" w:rsidRDefault="00814D12">
      <w:pPr>
        <w:spacing w:line="360" w:lineRule="auto"/>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53D19" w:rsidRDefault="00053D19">
      <w:pPr>
        <w:spacing w:line="360" w:lineRule="auto"/>
        <w:ind w:firstLine="709"/>
        <w:rPr>
          <w:rFonts w:eastAsia="Times New Roman" w:cs="Times New Roman"/>
          <w:color w:val="000000"/>
          <w:sz w:val="28"/>
        </w:rPr>
      </w:pPr>
    </w:p>
    <w:p w:rsidR="00053D19" w:rsidRDefault="00814D12" w:rsidP="00EB0EDD">
      <w:pPr>
        <w:spacing w:line="360" w:lineRule="auto"/>
        <w:rPr>
          <w:sz w:val="28"/>
        </w:rPr>
      </w:pPr>
      <w:r>
        <w:rPr>
          <w:rFonts w:eastAsia="Times New Roman" w:cs="Times New Roman"/>
          <w:b/>
          <w:color w:val="000000"/>
          <w:sz w:val="28"/>
        </w:rPr>
        <w:t>1.1. Цель и задачи воспитания</w:t>
      </w:r>
    </w:p>
    <w:p w:rsidR="00053D19" w:rsidRDefault="00814D12">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xml:space="preserve">: создание условий для личностного развития, самоопределения и </w:t>
      </w:r>
      <w:proofErr w:type="gramStart"/>
      <w:r>
        <w:rPr>
          <w:rFonts w:eastAsia="Times New Roman" w:cs="Times New Roman"/>
          <w:color w:val="000000"/>
          <w:sz w:val="28"/>
        </w:rPr>
        <w:t>социализации</w:t>
      </w:r>
      <w:proofErr w:type="gramEnd"/>
      <w:r>
        <w:rPr>
          <w:rFonts w:eastAsia="Times New Roman" w:cs="Times New Roman"/>
          <w:color w:val="000000"/>
          <w:sz w:val="28"/>
        </w:rPr>
        <w:t xml:space="preserve"> обучающихся на основе </w:t>
      </w:r>
      <w:proofErr w:type="spellStart"/>
      <w:r>
        <w:rPr>
          <w:rFonts w:eastAsia="Times New Roman" w:cs="Times New Roman"/>
          <w:color w:val="000000"/>
          <w:sz w:val="28"/>
        </w:rPr>
        <w:t>социокультурных</w:t>
      </w:r>
      <w:proofErr w:type="spellEnd"/>
      <w:r>
        <w:rPr>
          <w:rFonts w:eastAsia="Times New Roman" w:cs="Times New Roman"/>
          <w:color w:val="000000"/>
          <w:sz w:val="28"/>
        </w:rPr>
        <w:t xml:space="preserve">, духовно-нравственных </w:t>
      </w:r>
      <w:r>
        <w:rPr>
          <w:rFonts w:eastAsia="Times New Roman" w:cs="Times New Roman"/>
          <w:color w:val="000000"/>
          <w:sz w:val="28"/>
        </w:rPr>
        <w:lastRenderedPageBreak/>
        <w:t>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053D19" w:rsidRDefault="00814D12">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w:t>
      </w:r>
      <w:proofErr w:type="spellStart"/>
      <w:r>
        <w:rPr>
          <w:rStyle w:val="CharAttribute484"/>
          <w:rFonts w:eastAsia="№Е"/>
          <w:i w:val="0"/>
          <w:color w:val="000000"/>
          <w:szCs w:val="28"/>
        </w:rPr>
        <w:t>деятельностно-практической</w:t>
      </w:r>
      <w:proofErr w:type="spellEnd"/>
      <w:r>
        <w:rPr>
          <w:rStyle w:val="CharAttribute484"/>
          <w:rFonts w:eastAsia="№Е"/>
          <w:i w:val="0"/>
          <w:color w:val="000000"/>
          <w:szCs w:val="28"/>
        </w:rPr>
        <w:t xml:space="preserve"> составляющих развития личности;</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 усвоение ими знаний, норм, духовно-нравственных ценностей, традиций, которые выработало российское общество (социально значимых знаний);</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 xml:space="preserve">- приобретение соответствующего этим нормам, ценностям, традициям </w:t>
      </w:r>
      <w:proofErr w:type="spellStart"/>
      <w:r>
        <w:rPr>
          <w:rFonts w:eastAsia="Times New Roman"/>
          <w:color w:val="000000"/>
          <w:sz w:val="28"/>
        </w:rPr>
        <w:t>социокультурного</w:t>
      </w:r>
      <w:proofErr w:type="spellEnd"/>
      <w:r>
        <w:rPr>
          <w:rFonts w:eastAsia="Times New Roman"/>
          <w:color w:val="000000"/>
          <w:sz w:val="28"/>
        </w:rPr>
        <w:t xml:space="preserve">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053D19" w:rsidRDefault="00053D19">
      <w:pPr>
        <w:pStyle w:val="ParaAttribute16"/>
        <w:spacing w:line="360" w:lineRule="auto"/>
        <w:ind w:left="0" w:firstLine="851"/>
        <w:jc w:val="left"/>
        <w:rPr>
          <w:rFonts w:eastAsia="Times New Roman"/>
          <w:color w:val="000000"/>
          <w:sz w:val="28"/>
        </w:rPr>
      </w:pPr>
    </w:p>
    <w:p w:rsidR="00053D19" w:rsidRDefault="00814D12">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 xml:space="preserve">Методологической основой Программы воспитания являются антропологический, культурно-исторический и </w:t>
      </w:r>
      <w:proofErr w:type="spellStart"/>
      <w:r>
        <w:rPr>
          <w:rFonts w:eastAsia="Times New Roman"/>
          <w:color w:val="000000"/>
          <w:sz w:val="28"/>
        </w:rPr>
        <w:t>системно-деятельностный</w:t>
      </w:r>
      <w:proofErr w:type="spellEnd"/>
      <w:r>
        <w:rPr>
          <w:rFonts w:eastAsia="Times New Roman"/>
          <w:color w:val="000000"/>
          <w:sz w:val="28"/>
        </w:rPr>
        <w:t xml:space="preserve"> подходы. </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Воспитательная деятельность в детском лагере основывается на следующих принципах:</w:t>
      </w:r>
    </w:p>
    <w:p w:rsidR="00053D19" w:rsidRDefault="00814D12">
      <w:pPr>
        <w:pStyle w:val="ParaAttribute16"/>
        <w:spacing w:line="360" w:lineRule="auto"/>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053D19" w:rsidRDefault="00814D12">
      <w:pPr>
        <w:pStyle w:val="ParaAttribute16"/>
        <w:spacing w:line="360" w:lineRule="auto"/>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lastRenderedPageBreak/>
        <w:t xml:space="preserve">- </w:t>
      </w:r>
      <w:r>
        <w:rPr>
          <w:rFonts w:eastAsia="Times New Roman"/>
          <w:b/>
          <w:color w:val="000000"/>
          <w:sz w:val="28"/>
        </w:rPr>
        <w:t xml:space="preserve">принцип </w:t>
      </w:r>
      <w:proofErr w:type="spellStart"/>
      <w:r>
        <w:rPr>
          <w:rFonts w:eastAsia="Times New Roman"/>
          <w:b/>
          <w:color w:val="000000"/>
          <w:sz w:val="28"/>
        </w:rPr>
        <w:t>культуросообразности</w:t>
      </w:r>
      <w:proofErr w:type="spellEnd"/>
      <w:r>
        <w:rPr>
          <w:rFonts w:eastAsia="Times New Roman"/>
          <w:b/>
          <w:color w:val="000000"/>
          <w:sz w:val="28"/>
        </w:rPr>
        <w:t xml:space="preserve">.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инклюзивности</w:t>
      </w:r>
      <w:proofErr w:type="spellEnd"/>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053D19" w:rsidRDefault="00814D12">
      <w:pPr>
        <w:pStyle w:val="ParaAttribute16"/>
        <w:spacing w:line="360" w:lineRule="auto"/>
        <w:ind w:left="0" w:firstLine="851"/>
        <w:rPr>
          <w:rFonts w:eastAsia="Times New Roman"/>
          <w:color w:val="000000"/>
          <w:sz w:val="28"/>
        </w:rPr>
      </w:pPr>
      <w:r>
        <w:rPr>
          <w:rFonts w:eastAsia="Times New Roman"/>
          <w:b/>
          <w:color w:val="000000"/>
          <w:sz w:val="28"/>
        </w:rPr>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w:t>
      </w:r>
      <w:proofErr w:type="spellStart"/>
      <w:r>
        <w:rPr>
          <w:rFonts w:eastAsia="Times New Roman"/>
          <w:color w:val="000000"/>
          <w:sz w:val="28"/>
        </w:rPr>
        <w:t>социокультурный</w:t>
      </w:r>
      <w:proofErr w:type="spellEnd"/>
      <w:r>
        <w:rPr>
          <w:rFonts w:eastAsia="Times New Roman"/>
          <w:color w:val="000000"/>
          <w:sz w:val="28"/>
        </w:rPr>
        <w:t xml:space="preserve"> контекст. </w:t>
      </w:r>
    </w:p>
    <w:p w:rsidR="00053D19" w:rsidRDefault="00814D12">
      <w:pPr>
        <w:pStyle w:val="ParaAttribute16"/>
        <w:spacing w:line="360" w:lineRule="auto"/>
        <w:ind w:left="0" w:firstLine="851"/>
        <w:rPr>
          <w:rFonts w:eastAsia="Times New Roman"/>
          <w:color w:val="000000"/>
          <w:sz w:val="28"/>
        </w:rPr>
      </w:pPr>
      <w:r>
        <w:rPr>
          <w:rFonts w:eastAsia="Times New Roman"/>
          <w:b/>
          <w:color w:val="000000"/>
          <w:sz w:val="28"/>
        </w:rPr>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w:t>
      </w:r>
      <w:proofErr w:type="spellStart"/>
      <w:r>
        <w:rPr>
          <w:rFonts w:eastAsia="Times New Roman"/>
          <w:color w:val="000000"/>
          <w:sz w:val="28"/>
        </w:rPr>
        <w:t>социокультурными</w:t>
      </w:r>
      <w:proofErr w:type="spellEnd"/>
      <w:r>
        <w:rPr>
          <w:rFonts w:eastAsia="Times New Roman"/>
          <w:color w:val="000000"/>
          <w:sz w:val="28"/>
        </w:rPr>
        <w:t xml:space="preserve"> ценностями, образцами и практиками. Основными характеристиками воспитывающей среды являются ее насыщенность и структурированность.</w:t>
      </w:r>
    </w:p>
    <w:p w:rsidR="00053D19" w:rsidRDefault="00814D12">
      <w:pPr>
        <w:pStyle w:val="ParaAttribute16"/>
        <w:spacing w:line="360" w:lineRule="auto"/>
        <w:ind w:left="0" w:firstLine="851"/>
        <w:rPr>
          <w:rFonts w:eastAsia="Times New Roman"/>
          <w:color w:val="000000"/>
          <w:sz w:val="28"/>
        </w:rPr>
      </w:pPr>
      <w:r>
        <w:rPr>
          <w:rFonts w:eastAsia="Times New Roman"/>
          <w:b/>
          <w:color w:val="000000"/>
          <w:sz w:val="28"/>
        </w:rPr>
        <w:lastRenderedPageBreak/>
        <w:t xml:space="preserve">Воспитывающие общности (сообщества) в детском </w:t>
      </w:r>
      <w:proofErr w:type="spellStart"/>
      <w:r w:rsidR="007B3C2C" w:rsidRPr="007B3C2C">
        <w:rPr>
          <w:rFonts w:eastAsia="Times New Roman"/>
          <w:b/>
          <w:color w:val="000000"/>
          <w:sz w:val="28"/>
        </w:rPr>
        <w:t>досугов</w:t>
      </w:r>
      <w:r w:rsidR="00BD35F9">
        <w:rPr>
          <w:rFonts w:eastAsia="Times New Roman"/>
          <w:b/>
          <w:color w:val="000000"/>
          <w:sz w:val="28"/>
        </w:rPr>
        <w:t>ом</w:t>
      </w:r>
      <w:proofErr w:type="spellEnd"/>
      <w:r w:rsidR="00BD35F9">
        <w:rPr>
          <w:rFonts w:eastAsia="Times New Roman"/>
          <w:b/>
          <w:color w:val="000000"/>
          <w:sz w:val="28"/>
        </w:rPr>
        <w:t xml:space="preserve"> </w:t>
      </w:r>
      <w:r w:rsidR="007B3C2C">
        <w:rPr>
          <w:rFonts w:eastAsia="Times New Roman"/>
          <w:b/>
          <w:color w:val="000000"/>
          <w:sz w:val="28"/>
        </w:rPr>
        <w:t>центре</w:t>
      </w:r>
      <w:r>
        <w:rPr>
          <w:rFonts w:eastAsia="Times New Roman"/>
          <w:color w:val="000000"/>
          <w:sz w:val="28"/>
        </w:rPr>
        <w:t>:</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053D19" w:rsidRDefault="00814D1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детско-взрослые</w:t>
      </w:r>
      <w:r>
        <w:rPr>
          <w:rFonts w:eastAsia="Times New Roman"/>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w:t>
      </w:r>
      <w:proofErr w:type="spellStart"/>
      <w:proofErr w:type="gramStart"/>
      <w:r>
        <w:rPr>
          <w:rFonts w:eastAsia="Times New Roman"/>
          <w:color w:val="000000"/>
          <w:sz w:val="28"/>
        </w:rPr>
        <w:t>Дети-Вожатый</w:t>
      </w:r>
      <w:proofErr w:type="spellEnd"/>
      <w:proofErr w:type="gramEnd"/>
      <w:r>
        <w:rPr>
          <w:rFonts w:eastAsia="Times New Roman"/>
          <w:color w:val="000000"/>
          <w:sz w:val="28"/>
        </w:rPr>
        <w:t>».</w:t>
      </w:r>
    </w:p>
    <w:p w:rsidR="00053D19" w:rsidRDefault="00053D19">
      <w:pPr>
        <w:pStyle w:val="1"/>
        <w:spacing w:before="0" w:after="0" w:line="360" w:lineRule="auto"/>
        <w:jc w:val="center"/>
        <w:rPr>
          <w:color w:val="000000"/>
          <w:sz w:val="28"/>
          <w:szCs w:val="24"/>
        </w:rPr>
      </w:pPr>
    </w:p>
    <w:p w:rsidR="00053D19" w:rsidRDefault="00814D12" w:rsidP="007F0C20">
      <w:pPr>
        <w:pStyle w:val="1"/>
        <w:spacing w:before="0" w:after="0" w:line="360" w:lineRule="auto"/>
        <w:rPr>
          <w:color w:val="000000"/>
          <w:sz w:val="28"/>
          <w:szCs w:val="24"/>
        </w:rPr>
      </w:pPr>
      <w:r>
        <w:rPr>
          <w:color w:val="000000"/>
          <w:sz w:val="28"/>
          <w:szCs w:val="24"/>
        </w:rPr>
        <w:t xml:space="preserve">1.3. Основные направления воспитания </w:t>
      </w:r>
    </w:p>
    <w:p w:rsidR="00053D19" w:rsidRDefault="00814D12">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053D19" w:rsidRDefault="00814D12">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053D19" w:rsidRDefault="00814D12">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 формирование общероссийской культурной идентичности;</w:t>
      </w:r>
    </w:p>
    <w:p w:rsidR="00053D19" w:rsidRDefault="00814D12">
      <w:pPr>
        <w:widowControl w:val="0"/>
        <w:spacing w:line="360" w:lineRule="auto"/>
        <w:ind w:firstLine="850"/>
        <w:jc w:val="both"/>
        <w:rPr>
          <w:color w:val="000000"/>
          <w:sz w:val="28"/>
        </w:rPr>
      </w:pPr>
      <w:r>
        <w:rPr>
          <w:color w:val="000000"/>
          <w:sz w:val="28"/>
        </w:rPr>
        <w:t xml:space="preserve">- </w:t>
      </w:r>
      <w:r>
        <w:rPr>
          <w:b/>
          <w:color w:val="000000"/>
          <w:sz w:val="28"/>
        </w:rPr>
        <w:t xml:space="preserve">духовно-нравственное развитие и </w:t>
      </w:r>
      <w:proofErr w:type="spellStart"/>
      <w:r>
        <w:rPr>
          <w:b/>
          <w:color w:val="000000"/>
          <w:sz w:val="28"/>
        </w:rPr>
        <w:t>воспитание</w:t>
      </w:r>
      <w:r>
        <w:rPr>
          <w:color w:val="000000"/>
          <w:sz w:val="28"/>
        </w:rPr>
        <w:t>обучающихся</w:t>
      </w:r>
      <w:proofErr w:type="spellEnd"/>
      <w:r>
        <w:rPr>
          <w:color w:val="000000"/>
          <w:sz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053D19" w:rsidRDefault="00814D12">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53D19" w:rsidRDefault="00814D12">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053D19" w:rsidRDefault="00814D12">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xml:space="preserve">: воспитание уважения к труду, трудящимся, </w:t>
      </w:r>
      <w:r>
        <w:rPr>
          <w:color w:val="000000"/>
          <w:sz w:val="28"/>
        </w:rPr>
        <w:lastRenderedPageBreak/>
        <w:t>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053D19" w:rsidRDefault="00814D12">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053D19" w:rsidRDefault="00814D12">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7F0C20" w:rsidRDefault="007F0C20" w:rsidP="007F0C20">
      <w:pPr>
        <w:spacing w:line="360" w:lineRule="auto"/>
        <w:rPr>
          <w:color w:val="00000A"/>
          <w:sz w:val="28"/>
          <w:szCs w:val="28"/>
        </w:rPr>
      </w:pPr>
    </w:p>
    <w:p w:rsidR="00053D19" w:rsidRDefault="00814D12" w:rsidP="007F0C20">
      <w:pPr>
        <w:spacing w:line="360" w:lineRule="auto"/>
        <w:rPr>
          <w:b/>
          <w:color w:val="00000A"/>
          <w:sz w:val="28"/>
          <w:szCs w:val="28"/>
        </w:rPr>
      </w:pPr>
      <w:r>
        <w:rPr>
          <w:b/>
          <w:color w:val="00000A"/>
          <w:sz w:val="28"/>
          <w:szCs w:val="28"/>
        </w:rPr>
        <w:t xml:space="preserve">1.4. Основные традиции и уникальность воспитательной деятельности </w:t>
      </w:r>
    </w:p>
    <w:p w:rsidR="00053D19" w:rsidRDefault="00814D12">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053D19" w:rsidRDefault="00814D12">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053D19" w:rsidRDefault="00814D12">
      <w:pPr>
        <w:spacing w:line="360" w:lineRule="auto"/>
        <w:ind w:firstLine="851"/>
        <w:jc w:val="both"/>
      </w:pPr>
      <w:r>
        <w:rPr>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053D19" w:rsidRDefault="00814D12">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053D19" w:rsidRDefault="00814D12">
      <w:pPr>
        <w:spacing w:line="360" w:lineRule="auto"/>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053D19" w:rsidRDefault="00814D12">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053D19" w:rsidRDefault="00814D12">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053D19" w:rsidRDefault="00814D12">
      <w:pPr>
        <w:spacing w:line="360" w:lineRule="auto"/>
        <w:ind w:firstLine="851"/>
        <w:jc w:val="both"/>
      </w:pPr>
      <w:r>
        <w:rPr>
          <w:color w:val="000000"/>
          <w:sz w:val="28"/>
          <w:szCs w:val="28"/>
        </w:rPr>
        <w:t>- обмен опытом между детьми в формате «</w:t>
      </w:r>
      <w:proofErr w:type="spellStart"/>
      <w:proofErr w:type="gramStart"/>
      <w:r>
        <w:rPr>
          <w:color w:val="000000"/>
          <w:sz w:val="28"/>
          <w:szCs w:val="28"/>
        </w:rPr>
        <w:t>дети-детям</w:t>
      </w:r>
      <w:proofErr w:type="spellEnd"/>
      <w:proofErr w:type="gramEnd"/>
      <w:r>
        <w:rPr>
          <w:color w:val="000000"/>
          <w:sz w:val="28"/>
          <w:szCs w:val="28"/>
        </w:rPr>
        <w:t>»;</w:t>
      </w:r>
    </w:p>
    <w:p w:rsidR="00053D19" w:rsidRDefault="00814D12">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053D19" w:rsidRDefault="00814D12">
      <w:pPr>
        <w:spacing w:line="360" w:lineRule="auto"/>
        <w:ind w:firstLine="851"/>
        <w:jc w:val="both"/>
        <w:rPr>
          <w:rFonts w:eastAsia="Times New Roman" w:cs="Times New Roman"/>
          <w:color w:val="000000"/>
          <w:sz w:val="28"/>
          <w:szCs w:val="28"/>
        </w:rPr>
      </w:pPr>
      <w:r>
        <w:rPr>
          <w:rFonts w:eastAsia="Times New Roman" w:cs="Times New Roman"/>
          <w:color w:val="000000"/>
          <w:sz w:val="28"/>
        </w:rPr>
        <w:lastRenderedPageBreak/>
        <w:t>Уникальность воспитательного процесса в детском лагере заключается в кратковременности, автономности, сборности.</w:t>
      </w:r>
    </w:p>
    <w:p w:rsidR="00053D19" w:rsidRDefault="00814D12">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смены, характеризующийся динамикой общения, деятельности, в процессе которой ярче высвечиваются личностные качества.</w:t>
      </w:r>
    </w:p>
    <w:p w:rsidR="00053D19" w:rsidRDefault="00814D12">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053D19" w:rsidRDefault="00814D12">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053D19" w:rsidRDefault="00814D12">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053D19" w:rsidRDefault="00814D12">
      <w:pPr>
        <w:pStyle w:val="1"/>
        <w:spacing w:before="0" w:after="0" w:line="360" w:lineRule="auto"/>
        <w:jc w:val="center"/>
        <w:rPr>
          <w:color w:val="000000"/>
          <w:sz w:val="28"/>
          <w:szCs w:val="24"/>
        </w:rPr>
      </w:pPr>
      <w:r>
        <w:rPr>
          <w:color w:val="000000"/>
          <w:sz w:val="28"/>
          <w:szCs w:val="24"/>
        </w:rPr>
        <w:lastRenderedPageBreak/>
        <w:t xml:space="preserve">Раздел II. СОДЕРЖАНИЕ, ВИДЫ И ФОРМЫ </w:t>
      </w:r>
    </w:p>
    <w:p w:rsidR="00053D19" w:rsidRDefault="00814D12">
      <w:pPr>
        <w:pStyle w:val="1"/>
        <w:spacing w:before="0" w:after="0" w:line="360" w:lineRule="auto"/>
        <w:jc w:val="center"/>
        <w:rPr>
          <w:sz w:val="28"/>
        </w:rPr>
      </w:pPr>
      <w:r>
        <w:rPr>
          <w:color w:val="000000"/>
          <w:sz w:val="28"/>
          <w:szCs w:val="24"/>
        </w:rPr>
        <w:t>ВОСПИТАТЕЛЬНО ДЕЯТЕЛЬНОСТИ</w:t>
      </w:r>
    </w:p>
    <w:p w:rsidR="00053D19" w:rsidRDefault="00814D12">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 xml:space="preserve">Достижение цели и решение задач воспитания осуществляется в рамках всех направлений деятельности </w:t>
      </w:r>
      <w:proofErr w:type="spellStart"/>
      <w:r w:rsidR="00FE1CB4" w:rsidRPr="00FE1CB4">
        <w:rPr>
          <w:rFonts w:eastAsia="Times New Roman" w:cs="Times New Roman"/>
          <w:color w:val="000000"/>
          <w:sz w:val="28"/>
        </w:rPr>
        <w:t>досугов</w:t>
      </w:r>
      <w:r w:rsidR="00FE1CB4">
        <w:rPr>
          <w:rFonts w:eastAsia="Times New Roman" w:cs="Times New Roman"/>
          <w:color w:val="000000"/>
          <w:sz w:val="28"/>
        </w:rPr>
        <w:t>ого</w:t>
      </w:r>
      <w:proofErr w:type="spellEnd"/>
      <w:r w:rsidR="00FE1CB4" w:rsidRPr="00FE1CB4">
        <w:rPr>
          <w:rFonts w:eastAsia="Times New Roman" w:cs="Times New Roman"/>
          <w:color w:val="000000"/>
          <w:sz w:val="28"/>
        </w:rPr>
        <w:t xml:space="preserve"> центр</w:t>
      </w:r>
      <w:r w:rsidR="00FE1CB4">
        <w:rPr>
          <w:rFonts w:eastAsia="Times New Roman" w:cs="Times New Roman"/>
          <w:color w:val="000000"/>
          <w:sz w:val="28"/>
        </w:rPr>
        <w:t>а</w:t>
      </w:r>
      <w:r>
        <w:rPr>
          <w:rFonts w:eastAsia="Times New Roman" w:cs="Times New Roman"/>
          <w:color w:val="000000"/>
          <w:sz w:val="28"/>
        </w:rPr>
        <w:t>.</w:t>
      </w:r>
      <w:r w:rsidR="00FE1CB4">
        <w:rPr>
          <w:rFonts w:eastAsia="Times New Roman" w:cs="Times New Roman"/>
          <w:color w:val="000000"/>
          <w:sz w:val="28"/>
        </w:rPr>
        <w:t xml:space="preserve"> </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053D19" w:rsidRDefault="00814D12">
      <w:pPr>
        <w:tabs>
          <w:tab w:val="left" w:pos="851"/>
        </w:tabs>
        <w:spacing w:line="360" w:lineRule="auto"/>
        <w:ind w:firstLine="709"/>
        <w:jc w:val="both"/>
        <w:rPr>
          <w:rFonts w:eastAsia="Times New Roman" w:cs="Times New Roman"/>
          <w:i/>
          <w:color w:val="000000"/>
          <w:sz w:val="28"/>
        </w:rPr>
      </w:pPr>
      <w:r>
        <w:rPr>
          <w:rFonts w:eastAsia="Times New Roman" w:cs="Times New Roman"/>
          <w:i/>
          <w:color w:val="000000"/>
          <w:sz w:val="28"/>
        </w:rPr>
        <w:t xml:space="preserve">Состав и содержание модулей определяется с учетом уклада детского </w:t>
      </w:r>
      <w:proofErr w:type="spellStart"/>
      <w:r w:rsidR="00FE1CB4" w:rsidRPr="00FE1CB4">
        <w:rPr>
          <w:rFonts w:eastAsia="Times New Roman" w:cs="Times New Roman"/>
          <w:i/>
          <w:color w:val="000000"/>
          <w:sz w:val="28"/>
        </w:rPr>
        <w:t>досугов</w:t>
      </w:r>
      <w:r w:rsidR="00FE1CB4">
        <w:rPr>
          <w:rFonts w:eastAsia="Times New Roman" w:cs="Times New Roman"/>
          <w:i/>
          <w:color w:val="000000"/>
          <w:sz w:val="28"/>
        </w:rPr>
        <w:t>ого</w:t>
      </w:r>
      <w:proofErr w:type="spellEnd"/>
      <w:r w:rsidR="00FE1CB4" w:rsidRPr="00FE1CB4">
        <w:rPr>
          <w:rFonts w:eastAsia="Times New Roman" w:cs="Times New Roman"/>
          <w:i/>
          <w:color w:val="000000"/>
          <w:sz w:val="28"/>
        </w:rPr>
        <w:t xml:space="preserve"> центр</w:t>
      </w:r>
      <w:r w:rsidR="00FE1CB4">
        <w:rPr>
          <w:rFonts w:eastAsia="Times New Roman" w:cs="Times New Roman"/>
          <w:i/>
          <w:color w:val="000000"/>
          <w:sz w:val="28"/>
        </w:rPr>
        <w:t>а</w:t>
      </w:r>
      <w:r>
        <w:rPr>
          <w:rFonts w:eastAsia="Times New Roman" w:cs="Times New Roman"/>
          <w:i/>
          <w:color w:val="000000"/>
          <w:sz w:val="28"/>
        </w:rPr>
        <w:t xml:space="preserve">, реальной деятельности, имеющихся в детском лагере ресурсов, планов. Можно формировать свой перечень вариативных модулей, разрабатывать и включать в рабочую программу новые модули. Перечни видов и форм деятельности являются примерными, в рабочую программу включаются виды и формы деятельности, которые используются в детском </w:t>
      </w:r>
      <w:proofErr w:type="spellStart"/>
      <w:r w:rsidR="007B678C">
        <w:rPr>
          <w:rFonts w:eastAsia="Times New Roman" w:cs="Times New Roman"/>
          <w:i/>
          <w:color w:val="000000"/>
          <w:sz w:val="28"/>
        </w:rPr>
        <w:t>досуговом</w:t>
      </w:r>
      <w:proofErr w:type="spellEnd"/>
      <w:r w:rsidR="007B678C">
        <w:rPr>
          <w:rFonts w:eastAsia="Times New Roman" w:cs="Times New Roman"/>
          <w:i/>
          <w:color w:val="000000"/>
          <w:sz w:val="28"/>
        </w:rPr>
        <w:t xml:space="preserve"> центре</w:t>
      </w:r>
      <w:r>
        <w:rPr>
          <w:rFonts w:eastAsia="Times New Roman" w:cs="Times New Roman"/>
          <w:i/>
          <w:color w:val="000000"/>
          <w:sz w:val="28"/>
        </w:rPr>
        <w:t xml:space="preserve"> или запланированы. </w:t>
      </w:r>
    </w:p>
    <w:p w:rsidR="00053D19" w:rsidRDefault="00814D12">
      <w:pPr>
        <w:spacing w:line="360" w:lineRule="auto"/>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053D19" w:rsidRDefault="00053D19">
      <w:pPr>
        <w:spacing w:line="360" w:lineRule="auto"/>
        <w:rPr>
          <w:rFonts w:eastAsia="Times New Roman" w:cs="Times New Roman"/>
          <w:b/>
          <w:color w:val="000000"/>
          <w:sz w:val="28"/>
          <w:szCs w:val="28"/>
          <w:highlight w:val="white"/>
        </w:rPr>
      </w:pPr>
    </w:p>
    <w:p w:rsidR="00053D19" w:rsidRDefault="00814D12">
      <w:pPr>
        <w:spacing w:line="360" w:lineRule="auto"/>
        <w:jc w:val="center"/>
        <w:rPr>
          <w:rFonts w:eastAsia="Times New Roman" w:cs="Times New Roman"/>
          <w:b/>
          <w:color w:val="000000"/>
          <w:sz w:val="28"/>
          <w:szCs w:val="28"/>
          <w:highlight w:val="white"/>
        </w:rPr>
      </w:pPr>
      <w:r>
        <w:rPr>
          <w:rFonts w:eastAsia="Times New Roman" w:cs="Times New Roman"/>
          <w:b/>
          <w:color w:val="000000"/>
          <w:sz w:val="28"/>
          <w:highlight w:val="white"/>
        </w:rPr>
        <w:t>ИНВАРИАНТНЫЕ МОДУЛИ</w:t>
      </w:r>
    </w:p>
    <w:p w:rsidR="00053D19" w:rsidRDefault="00814D12" w:rsidP="007B678C">
      <w:pPr>
        <w:spacing w:line="360" w:lineRule="auto"/>
        <w:rPr>
          <w:b/>
          <w:color w:val="000000"/>
          <w:sz w:val="28"/>
          <w:szCs w:val="28"/>
        </w:rPr>
      </w:pPr>
      <w:r>
        <w:rPr>
          <w:b/>
          <w:iCs/>
          <w:color w:val="000000"/>
          <w:sz w:val="28"/>
          <w:szCs w:val="28"/>
        </w:rPr>
        <w:t>2.1. Модуль «Будущее России</w:t>
      </w:r>
      <w:r w:rsidR="00C66518">
        <w:rPr>
          <w:b/>
          <w:iCs/>
          <w:color w:val="000000"/>
          <w:sz w:val="28"/>
          <w:szCs w:val="28"/>
        </w:rPr>
        <w:t xml:space="preserve"> и Дагестана</w:t>
      </w:r>
      <w:r>
        <w:rPr>
          <w:b/>
          <w:iCs/>
          <w:color w:val="000000"/>
          <w:sz w:val="28"/>
          <w:szCs w:val="28"/>
        </w:rPr>
        <w:t>»</w:t>
      </w:r>
    </w:p>
    <w:p w:rsidR="00053D19" w:rsidRDefault="00814D12">
      <w:pPr>
        <w:spacing w:line="360" w:lineRule="auto"/>
        <w:ind w:firstLine="850"/>
        <w:jc w:val="both"/>
        <w:rPr>
          <w:sz w:val="28"/>
        </w:rPr>
      </w:pPr>
      <w:proofErr w:type="gramStart"/>
      <w:r>
        <w:rPr>
          <w:rFonts w:eastAsia="Times New Roman" w:cs="Times New Roman"/>
          <w:color w:val="000000"/>
          <w:sz w:val="28"/>
        </w:rPr>
        <w:t>Направлен</w:t>
      </w:r>
      <w:proofErr w:type="gramEnd"/>
      <w:r>
        <w:rPr>
          <w:rFonts w:eastAsia="Times New Roman" w:cs="Times New Roman"/>
          <w:color w:val="000000"/>
          <w:sz w:val="28"/>
        </w:rPr>
        <w:t xml:space="preserve"> на </w:t>
      </w:r>
      <w:bookmarkStart w:id="3"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3"/>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p>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xml:space="preserve">9 июня </w:t>
      </w:r>
      <w:r w:rsidR="007B678C">
        <w:rPr>
          <w:rStyle w:val="CharAttribute501"/>
          <w:rFonts w:eastAsia="№Е"/>
          <w:i w:val="0"/>
          <w:iCs/>
          <w:color w:val="000000"/>
          <w:szCs w:val="28"/>
          <w:u w:val="none"/>
        </w:rPr>
        <w:t>–</w:t>
      </w:r>
      <w:r>
        <w:rPr>
          <w:rStyle w:val="CharAttribute501"/>
          <w:rFonts w:eastAsia="№Е"/>
          <w:i w:val="0"/>
          <w:iCs/>
          <w:color w:val="000000"/>
          <w:szCs w:val="28"/>
          <w:u w:val="none"/>
        </w:rPr>
        <w:t xml:space="preserve"> </w:t>
      </w:r>
      <w:r w:rsidR="006A6B3D">
        <w:rPr>
          <w:rStyle w:val="CharAttribute501"/>
          <w:rFonts w:eastAsia="№Е"/>
          <w:i w:val="0"/>
          <w:iCs/>
          <w:color w:val="000000"/>
          <w:szCs w:val="28"/>
          <w:u w:val="none"/>
        </w:rPr>
        <w:t>10</w:t>
      </w:r>
      <w:r w:rsidR="007B678C">
        <w:rPr>
          <w:rStyle w:val="CharAttribute501"/>
          <w:rFonts w:eastAsia="№Е"/>
          <w:i w:val="0"/>
          <w:iCs/>
          <w:color w:val="000000"/>
          <w:szCs w:val="28"/>
          <w:u w:val="none"/>
        </w:rPr>
        <w:t>0</w:t>
      </w:r>
      <w:r>
        <w:rPr>
          <w:rStyle w:val="CharAttribute501"/>
          <w:rFonts w:eastAsia="№Е"/>
          <w:i w:val="0"/>
          <w:iCs/>
          <w:color w:val="000000"/>
          <w:szCs w:val="28"/>
          <w:u w:val="none"/>
        </w:rPr>
        <w:t xml:space="preserve"> лет со дня рождения </w:t>
      </w:r>
      <w:r w:rsidR="007B678C">
        <w:rPr>
          <w:rStyle w:val="CharAttribute501"/>
          <w:rFonts w:eastAsia="№Е"/>
          <w:i w:val="0"/>
          <w:iCs/>
          <w:color w:val="000000"/>
          <w:szCs w:val="28"/>
          <w:u w:val="none"/>
        </w:rPr>
        <w:t>Расула Гамзатова</w:t>
      </w:r>
      <w:r>
        <w:rPr>
          <w:rStyle w:val="CharAttribute501"/>
          <w:rFonts w:eastAsia="№Е"/>
          <w:i w:val="0"/>
          <w:iCs/>
          <w:color w:val="000000"/>
          <w:szCs w:val="28"/>
          <w:u w:val="none"/>
        </w:rPr>
        <w:t>;</w:t>
      </w:r>
    </w:p>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июня - День памяти и скорби;</w:t>
      </w:r>
    </w:p>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lastRenderedPageBreak/>
        <w:t xml:space="preserve">27 июня </w:t>
      </w:r>
      <w:proofErr w:type="gramStart"/>
      <w:r>
        <w:rPr>
          <w:rStyle w:val="CharAttribute501"/>
          <w:rFonts w:eastAsia="№Е"/>
          <w:i w:val="0"/>
          <w:iCs/>
          <w:color w:val="000000"/>
          <w:szCs w:val="28"/>
          <w:u w:val="none"/>
        </w:rPr>
        <w:t>-Д</w:t>
      </w:r>
      <w:proofErr w:type="gramEnd"/>
      <w:r>
        <w:rPr>
          <w:rStyle w:val="CharAttribute501"/>
          <w:rFonts w:eastAsia="№Е"/>
          <w:i w:val="0"/>
          <w:iCs/>
          <w:color w:val="000000"/>
          <w:szCs w:val="28"/>
          <w:u w:val="none"/>
        </w:rPr>
        <w:t>ень молодежи;</w:t>
      </w:r>
    </w:p>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053D19" w:rsidRDefault="00814D1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053D19" w:rsidRDefault="00814D12">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053D19" w:rsidRDefault="00814D12">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053D19" w:rsidRDefault="00814D12">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053D19" w:rsidRDefault="00814D12">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053D19" w:rsidRDefault="00053D19">
      <w:pPr>
        <w:spacing w:line="360" w:lineRule="auto"/>
        <w:rPr>
          <w:color w:val="000000"/>
          <w:sz w:val="28"/>
          <w:szCs w:val="28"/>
        </w:rPr>
      </w:pPr>
    </w:p>
    <w:p w:rsidR="00053D19" w:rsidRDefault="00814D12" w:rsidP="006A6B3D">
      <w:pPr>
        <w:spacing w:line="360" w:lineRule="auto"/>
        <w:rPr>
          <w:b/>
          <w:iCs/>
          <w:color w:val="000000"/>
          <w:sz w:val="28"/>
          <w:szCs w:val="28"/>
        </w:rPr>
      </w:pPr>
      <w:r>
        <w:rPr>
          <w:b/>
          <w:iCs/>
          <w:color w:val="000000"/>
          <w:sz w:val="28"/>
          <w:szCs w:val="28"/>
        </w:rPr>
        <w:t>2.2. Модуль «Ключевые мероприятия детского лагеря»</w:t>
      </w:r>
    </w:p>
    <w:p w:rsidR="00053D19" w:rsidRDefault="00814D12">
      <w:pPr>
        <w:spacing w:line="360" w:lineRule="auto"/>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 xml:space="preserve">мероприятия детского </w:t>
      </w:r>
      <w:proofErr w:type="spellStart"/>
      <w:r w:rsidR="006A6B3D" w:rsidRPr="006A6B3D">
        <w:rPr>
          <w:iCs/>
          <w:color w:val="000000"/>
          <w:sz w:val="28"/>
          <w:szCs w:val="28"/>
        </w:rPr>
        <w:t>досугов</w:t>
      </w:r>
      <w:r w:rsidR="006A6B3D">
        <w:rPr>
          <w:iCs/>
          <w:color w:val="000000"/>
          <w:sz w:val="28"/>
          <w:szCs w:val="28"/>
        </w:rPr>
        <w:t>ого</w:t>
      </w:r>
      <w:proofErr w:type="spellEnd"/>
      <w:r w:rsidR="006A6B3D" w:rsidRPr="006A6B3D">
        <w:rPr>
          <w:iCs/>
          <w:color w:val="000000"/>
          <w:sz w:val="28"/>
          <w:szCs w:val="28"/>
        </w:rPr>
        <w:t xml:space="preserve"> центр</w:t>
      </w:r>
      <w:r w:rsidR="006A6B3D">
        <w:rPr>
          <w:iCs/>
          <w:color w:val="000000"/>
          <w:sz w:val="28"/>
          <w:szCs w:val="28"/>
        </w:rPr>
        <w:t>а</w:t>
      </w:r>
      <w:r>
        <w:rPr>
          <w:color w:val="000000"/>
          <w:sz w:val="28"/>
          <w:szCs w:val="28"/>
        </w:rPr>
        <w:t>, в которых принимает участие большая часть детей.</w:t>
      </w:r>
    </w:p>
    <w:p w:rsidR="00053D19" w:rsidRDefault="00814D12">
      <w:pPr>
        <w:spacing w:line="360" w:lineRule="auto"/>
        <w:ind w:firstLine="851"/>
        <w:jc w:val="both"/>
        <w:rPr>
          <w:color w:val="000000"/>
          <w:sz w:val="28"/>
          <w:szCs w:val="28"/>
        </w:rPr>
      </w:pPr>
      <w:r>
        <w:rPr>
          <w:color w:val="000000"/>
          <w:sz w:val="28"/>
          <w:szCs w:val="28"/>
        </w:rPr>
        <w:t xml:space="preserve">Реализация воспитательного потенциала ключевых мероприятий детского </w:t>
      </w:r>
      <w:proofErr w:type="spellStart"/>
      <w:r w:rsidR="006A6B3D" w:rsidRPr="006A6B3D">
        <w:rPr>
          <w:color w:val="000000"/>
          <w:sz w:val="28"/>
          <w:szCs w:val="28"/>
        </w:rPr>
        <w:t>досугов</w:t>
      </w:r>
      <w:r w:rsidR="00E773E9">
        <w:rPr>
          <w:color w:val="000000"/>
          <w:sz w:val="28"/>
          <w:szCs w:val="28"/>
        </w:rPr>
        <w:t>ого</w:t>
      </w:r>
      <w:proofErr w:type="spellEnd"/>
      <w:r w:rsidR="00E773E9">
        <w:rPr>
          <w:color w:val="000000"/>
          <w:sz w:val="28"/>
          <w:szCs w:val="28"/>
        </w:rPr>
        <w:t xml:space="preserve"> </w:t>
      </w:r>
      <w:r w:rsidR="006A6B3D" w:rsidRPr="006A6B3D">
        <w:rPr>
          <w:color w:val="000000"/>
          <w:sz w:val="28"/>
          <w:szCs w:val="28"/>
        </w:rPr>
        <w:t>центр</w:t>
      </w:r>
      <w:r w:rsidR="00E773E9">
        <w:rPr>
          <w:color w:val="000000"/>
          <w:sz w:val="28"/>
          <w:szCs w:val="28"/>
        </w:rPr>
        <w:t xml:space="preserve">а </w:t>
      </w:r>
      <w:r>
        <w:rPr>
          <w:color w:val="000000"/>
          <w:sz w:val="28"/>
          <w:szCs w:val="28"/>
        </w:rPr>
        <w:t xml:space="preserve"> предусматривает:</w:t>
      </w:r>
    </w:p>
    <w:p w:rsidR="00053D19" w:rsidRDefault="00814D12">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053D19" w:rsidRDefault="00814D12">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Pr>
          <w:rFonts w:eastAsia="Times New Roman" w:cs="Times New Roman"/>
          <w:i/>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Pr>
          <w:rFonts w:eastAsia="Times New Roman" w:cs="Times New Roman"/>
          <w:i/>
          <w:color w:val="000000"/>
          <w:sz w:val="28"/>
          <w:szCs w:val="28"/>
        </w:rPr>
        <w:t>В детском лагере может утверждаться свой календарь памятных дат и знаменательных событий на год (сезон), составленный с учетом перечисленных документов.</w:t>
      </w:r>
    </w:p>
    <w:p w:rsidR="00053D19" w:rsidRDefault="00814D12">
      <w:pPr>
        <w:spacing w:line="360" w:lineRule="auto"/>
        <w:ind w:firstLine="851"/>
        <w:jc w:val="both"/>
        <w:rPr>
          <w:color w:val="000000"/>
          <w:sz w:val="28"/>
          <w:szCs w:val="28"/>
        </w:rPr>
      </w:pPr>
      <w:r>
        <w:rPr>
          <w:color w:val="000000"/>
          <w:sz w:val="28"/>
          <w:szCs w:val="28"/>
        </w:rPr>
        <w:lastRenderedPageBreak/>
        <w:t>- Торжественная церемония подъема Государственного флага Российской Федерации;</w:t>
      </w:r>
    </w:p>
    <w:p w:rsidR="00053D19" w:rsidRDefault="00814D12">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053D19" w:rsidRDefault="00814D12">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053D19" w:rsidRDefault="00053D19">
      <w:pPr>
        <w:spacing w:line="360" w:lineRule="auto"/>
        <w:rPr>
          <w:b/>
          <w:iCs/>
          <w:color w:val="000000"/>
          <w:sz w:val="28"/>
          <w:szCs w:val="28"/>
        </w:rPr>
      </w:pPr>
    </w:p>
    <w:p w:rsidR="00053D19" w:rsidRDefault="00814D12" w:rsidP="00E762FF">
      <w:pPr>
        <w:spacing w:line="360" w:lineRule="auto"/>
        <w:rPr>
          <w:b/>
          <w:iCs/>
          <w:color w:val="000000"/>
          <w:sz w:val="28"/>
          <w:szCs w:val="28"/>
        </w:rPr>
      </w:pPr>
      <w:r>
        <w:rPr>
          <w:b/>
          <w:iCs/>
          <w:color w:val="000000"/>
          <w:sz w:val="28"/>
          <w:szCs w:val="28"/>
        </w:rPr>
        <w:t>2.3. Модуль «Отрядная работа»</w:t>
      </w:r>
    </w:p>
    <w:p w:rsidR="00053D19" w:rsidRDefault="00814D12">
      <w:pPr>
        <w:pStyle w:val="af1"/>
        <w:spacing w:after="0" w:line="360" w:lineRule="auto"/>
        <w:ind w:right="-1"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w:t>
      </w:r>
      <w:r w:rsidR="00E762FF">
        <w:rPr>
          <w:sz w:val="28"/>
          <w:szCs w:val="28"/>
        </w:rPr>
        <w:t xml:space="preserve">ятельности в условиях детского </w:t>
      </w:r>
      <w:proofErr w:type="spellStart"/>
      <w:r w:rsidR="00E762FF" w:rsidRPr="00E762FF">
        <w:rPr>
          <w:sz w:val="28"/>
          <w:szCs w:val="28"/>
        </w:rPr>
        <w:t>досугов</w:t>
      </w:r>
      <w:r w:rsidR="00E762FF">
        <w:rPr>
          <w:sz w:val="28"/>
          <w:szCs w:val="28"/>
        </w:rPr>
        <w:t>ого</w:t>
      </w:r>
      <w:proofErr w:type="spellEnd"/>
      <w:r w:rsidR="00E762FF" w:rsidRPr="00E762FF">
        <w:rPr>
          <w:sz w:val="28"/>
          <w:szCs w:val="28"/>
        </w:rPr>
        <w:t xml:space="preserve"> центр</w:t>
      </w:r>
      <w:r w:rsidR="00E762FF">
        <w:rPr>
          <w:sz w:val="28"/>
          <w:szCs w:val="28"/>
        </w:rPr>
        <w:t>а</w:t>
      </w:r>
      <w:r>
        <w:rPr>
          <w:sz w:val="28"/>
          <w:szCs w:val="28"/>
        </w:rPr>
        <w:t>.</w:t>
      </w:r>
    </w:p>
    <w:p w:rsidR="00053D19" w:rsidRDefault="00814D12">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053D19" w:rsidRDefault="00814D12">
      <w:pPr>
        <w:pStyle w:val="af1"/>
        <w:spacing w:after="0" w:line="360" w:lineRule="auto"/>
        <w:ind w:right="-1" w:firstLine="851"/>
        <w:jc w:val="both"/>
        <w:rPr>
          <w:sz w:val="28"/>
          <w:szCs w:val="28"/>
        </w:rPr>
      </w:pPr>
      <w:r>
        <w:rPr>
          <w:sz w:val="28"/>
          <w:szCs w:val="28"/>
        </w:rPr>
        <w:t xml:space="preserve">- Коллектив функционирует в течение короткого промежутка времени; максимальный период не превышает </w:t>
      </w:r>
      <w:r w:rsidR="00C66518">
        <w:rPr>
          <w:sz w:val="28"/>
          <w:szCs w:val="28"/>
        </w:rPr>
        <w:t>21</w:t>
      </w:r>
      <w:r w:rsidR="00E762FF">
        <w:rPr>
          <w:sz w:val="28"/>
          <w:szCs w:val="28"/>
        </w:rPr>
        <w:t xml:space="preserve"> день</w:t>
      </w:r>
      <w:r>
        <w:rPr>
          <w:sz w:val="28"/>
          <w:szCs w:val="28"/>
        </w:rPr>
        <w:t>.</w:t>
      </w:r>
    </w:p>
    <w:p w:rsidR="00053D19" w:rsidRDefault="00814D12">
      <w:pPr>
        <w:pStyle w:val="af1"/>
        <w:spacing w:after="0" w:line="360" w:lineRule="auto"/>
        <w:ind w:right="-1" w:firstLine="851"/>
        <w:jc w:val="both"/>
        <w:rPr>
          <w:sz w:val="28"/>
          <w:szCs w:val="28"/>
        </w:rPr>
      </w:pPr>
      <w:r>
        <w:rPr>
          <w:sz w:val="28"/>
          <w:szCs w:val="28"/>
        </w:rPr>
        <w:t>- Как правило, колл</w:t>
      </w:r>
      <w:r w:rsidR="00C66518">
        <w:rPr>
          <w:sz w:val="28"/>
          <w:szCs w:val="28"/>
        </w:rPr>
        <w:t>ектив объединяет детей, одного возраста</w:t>
      </w:r>
      <w:r>
        <w:rPr>
          <w:sz w:val="28"/>
          <w:szCs w:val="28"/>
        </w:rPr>
        <w:t>.</w:t>
      </w:r>
    </w:p>
    <w:p w:rsidR="00053D19" w:rsidRDefault="00814D12">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053D19" w:rsidRDefault="00814D12">
      <w:pPr>
        <w:pStyle w:val="af1"/>
        <w:spacing w:after="0" w:line="360" w:lineRule="auto"/>
        <w:ind w:right="-1" w:firstLine="851"/>
        <w:jc w:val="both"/>
        <w:rPr>
          <w:sz w:val="28"/>
          <w:szCs w:val="28"/>
        </w:rPr>
      </w:pPr>
      <w:r>
        <w:rPr>
          <w:sz w:val="28"/>
          <w:szCs w:val="28"/>
        </w:rPr>
        <w:t xml:space="preserve">- Коллективная </w:t>
      </w:r>
      <w:proofErr w:type="spellStart"/>
      <w:r>
        <w:rPr>
          <w:sz w:val="28"/>
          <w:szCs w:val="28"/>
        </w:rPr>
        <w:t>деятельность</w:t>
      </w:r>
      <w:proofErr w:type="gramStart"/>
      <w:r>
        <w:rPr>
          <w:sz w:val="28"/>
          <w:szCs w:val="28"/>
        </w:rPr>
        <w:t>.У</w:t>
      </w:r>
      <w:proofErr w:type="gramEnd"/>
      <w:r>
        <w:rPr>
          <w:sz w:val="28"/>
          <w:szCs w:val="28"/>
        </w:rPr>
        <w:t>частники</w:t>
      </w:r>
      <w:proofErr w:type="spellEnd"/>
      <w:r>
        <w:rPr>
          <w:sz w:val="28"/>
          <w:szCs w:val="28"/>
        </w:rPr>
        <w:t xml:space="preserve"> коллектива вовлечены в совместную деятельность.</w:t>
      </w:r>
    </w:p>
    <w:p w:rsidR="00053D19" w:rsidRDefault="00814D12">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053D19" w:rsidRDefault="00814D12">
      <w:pPr>
        <w:pStyle w:val="af1"/>
        <w:spacing w:after="0" w:line="360" w:lineRule="auto"/>
        <w:ind w:left="0" w:right="-1" w:firstLine="851"/>
        <w:jc w:val="both"/>
        <w:rPr>
          <w:sz w:val="28"/>
          <w:szCs w:val="28"/>
        </w:rPr>
      </w:pPr>
      <w:r>
        <w:rPr>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053D19" w:rsidRDefault="00814D12">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053D19" w:rsidRDefault="00814D12">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053D19" w:rsidRDefault="00814D12">
      <w:pPr>
        <w:pStyle w:val="af1"/>
        <w:spacing w:after="0" w:line="360" w:lineRule="auto"/>
        <w:ind w:right="-1" w:firstLine="851"/>
        <w:jc w:val="both"/>
        <w:rPr>
          <w:sz w:val="28"/>
          <w:szCs w:val="28"/>
        </w:rPr>
      </w:pPr>
      <w:r>
        <w:rPr>
          <w:sz w:val="28"/>
          <w:szCs w:val="28"/>
        </w:rPr>
        <w:lastRenderedPageBreak/>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053D19" w:rsidRDefault="00814D12">
      <w:pPr>
        <w:tabs>
          <w:tab w:val="left" w:pos="851"/>
        </w:tabs>
        <w:spacing w:line="360" w:lineRule="auto"/>
        <w:ind w:firstLine="851"/>
        <w:jc w:val="both"/>
        <w:rPr>
          <w:sz w:val="28"/>
          <w:szCs w:val="28"/>
        </w:rPr>
      </w:pPr>
      <w:r>
        <w:rPr>
          <w:sz w:val="28"/>
          <w:szCs w:val="28"/>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r w:rsidR="00FC2F60">
        <w:rPr>
          <w:sz w:val="28"/>
          <w:szCs w:val="28"/>
        </w:rPr>
        <w:t>обще лагерные</w:t>
      </w:r>
      <w:r>
        <w:rPr>
          <w:sz w:val="28"/>
          <w:szCs w:val="28"/>
        </w:rPr>
        <w:t xml:space="preserve"> мероприятия в разных ролях: сценаристов, постановщиков, исполнителей, корреспондентов и редакторов, ведущих, декораторов и т.д.;</w:t>
      </w:r>
    </w:p>
    <w:p w:rsidR="00053D19" w:rsidRDefault="00814D12">
      <w:pPr>
        <w:pStyle w:val="af1"/>
        <w:spacing w:after="0" w:line="360" w:lineRule="auto"/>
        <w:ind w:left="0" w:right="-1" w:firstLine="851"/>
        <w:jc w:val="both"/>
        <w:rPr>
          <w:sz w:val="28"/>
          <w:szCs w:val="28"/>
        </w:rPr>
      </w:pPr>
      <w:r>
        <w:rPr>
          <w:sz w:val="28"/>
          <w:szCs w:val="28"/>
        </w:rPr>
        <w:t xml:space="preserve">- формирование и сплочение отряда (временного детского коллектив) через игры, тренинги на сплочение и </w:t>
      </w:r>
      <w:r w:rsidR="00FC2F60">
        <w:rPr>
          <w:sz w:val="28"/>
          <w:szCs w:val="28"/>
        </w:rPr>
        <w:t>команд образование</w:t>
      </w:r>
      <w:r>
        <w:rPr>
          <w:sz w:val="28"/>
          <w:szCs w:val="28"/>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053D19" w:rsidRDefault="00814D12">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053D19" w:rsidRDefault="00814D12">
      <w:pPr>
        <w:pStyle w:val="af1"/>
        <w:spacing w:after="0" w:line="360" w:lineRule="auto"/>
        <w:ind w:right="-1" w:firstLine="851"/>
        <w:jc w:val="both"/>
        <w:rPr>
          <w:sz w:val="28"/>
          <w:szCs w:val="28"/>
        </w:rPr>
      </w:pPr>
      <w:r>
        <w:rPr>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053D19" w:rsidRDefault="00814D12">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053D19" w:rsidRDefault="00814D12">
      <w:pPr>
        <w:pStyle w:val="af1"/>
        <w:spacing w:after="0" w:line="360" w:lineRule="auto"/>
        <w:ind w:right="-1" w:firstLine="851"/>
        <w:jc w:val="both"/>
      </w:pPr>
      <w:r>
        <w:rPr>
          <w:sz w:val="28"/>
          <w:szCs w:val="28"/>
        </w:rPr>
        <w:t xml:space="preserve">- аналитическую работу с детьми: анализ дня, анализ ситуации, мероприятия, анализ смены, результатов; </w:t>
      </w:r>
    </w:p>
    <w:p w:rsidR="00053D19" w:rsidRDefault="00814D12">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053D19" w:rsidRDefault="00814D12">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053D19" w:rsidRDefault="00814D12">
      <w:pPr>
        <w:tabs>
          <w:tab w:val="left" w:pos="851"/>
        </w:tabs>
        <w:spacing w:line="360" w:lineRule="auto"/>
        <w:ind w:firstLine="851"/>
        <w:jc w:val="both"/>
        <w:rPr>
          <w:color w:val="000000"/>
        </w:rPr>
      </w:pPr>
      <w:proofErr w:type="gramStart"/>
      <w:r>
        <w:rPr>
          <w:iCs/>
          <w:color w:val="000000"/>
          <w:sz w:val="28"/>
          <w:szCs w:val="28"/>
        </w:rPr>
        <w:t>- огонек (отрядная «свеча»)</w:t>
      </w:r>
      <w:r>
        <w:rPr>
          <w:color w:val="000000"/>
          <w:sz w:val="28"/>
          <w:szCs w:val="28"/>
        </w:rPr>
        <w:t xml:space="preserve">: </w:t>
      </w:r>
      <w:r>
        <w:rPr>
          <w:sz w:val="28"/>
          <w:szCs w:val="28"/>
        </w:rPr>
        <w:t xml:space="preserve">огонек знакомства, огонек </w:t>
      </w:r>
      <w:proofErr w:type="spellStart"/>
      <w:r>
        <w:rPr>
          <w:sz w:val="28"/>
          <w:szCs w:val="28"/>
        </w:rPr>
        <w:t>оргпериода</w:t>
      </w:r>
      <w:proofErr w:type="spellEnd"/>
      <w:r>
        <w:rPr>
          <w:sz w:val="28"/>
          <w:szCs w:val="28"/>
        </w:rPr>
        <w:t>, огонек – анализ дня, огонек прощания, тематический огонек.</w:t>
      </w:r>
      <w:proofErr w:type="gramEnd"/>
      <w:r>
        <w:rPr>
          <w:color w:val="000000"/>
          <w:sz w:val="28"/>
          <w:szCs w:val="28"/>
        </w:rPr>
        <w:t xml:space="preserve"> Специфическая форма общения </w:t>
      </w:r>
      <w:r>
        <w:rPr>
          <w:color w:val="000000"/>
          <w:sz w:val="28"/>
          <w:szCs w:val="28"/>
        </w:rPr>
        <w:lastRenderedPageBreak/>
        <w:t xml:space="preserve">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053D19" w:rsidRDefault="00053D19">
      <w:pPr>
        <w:tabs>
          <w:tab w:val="left" w:pos="851"/>
        </w:tabs>
        <w:spacing w:line="360" w:lineRule="auto"/>
        <w:rPr>
          <w:b/>
          <w:iCs/>
          <w:sz w:val="28"/>
          <w:szCs w:val="28"/>
        </w:rPr>
      </w:pPr>
    </w:p>
    <w:p w:rsidR="00053D19" w:rsidRDefault="00814D12" w:rsidP="00EC1721">
      <w:pPr>
        <w:tabs>
          <w:tab w:val="left" w:pos="851"/>
        </w:tabs>
        <w:spacing w:line="360" w:lineRule="auto"/>
        <w:rPr>
          <w:sz w:val="28"/>
        </w:rPr>
      </w:pPr>
      <w:r>
        <w:rPr>
          <w:b/>
          <w:iCs/>
          <w:sz w:val="28"/>
          <w:szCs w:val="28"/>
        </w:rPr>
        <w:t>2.4. Модуль «Коллективно-творческое дело (КТД)</w:t>
      </w:r>
      <w:r>
        <w:rPr>
          <w:b/>
          <w:sz w:val="28"/>
          <w:szCs w:val="28"/>
        </w:rPr>
        <w:t>»</w:t>
      </w:r>
    </w:p>
    <w:p w:rsidR="00053D19" w:rsidRDefault="00814D12">
      <w:pPr>
        <w:tabs>
          <w:tab w:val="left" w:pos="851"/>
        </w:tabs>
        <w:spacing w:line="360" w:lineRule="auto"/>
        <w:ind w:firstLine="851"/>
        <w:jc w:val="both"/>
      </w:pPr>
      <w:r>
        <w:rPr>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53D19" w:rsidRDefault="00814D12">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rPr>
          <w:sz w:val="28"/>
          <w:szCs w:val="28"/>
        </w:rPr>
        <w:t>при</w:t>
      </w:r>
      <w:proofErr w:type="gramEnd"/>
      <w:r>
        <w:rPr>
          <w:sz w:val="28"/>
          <w:szCs w:val="28"/>
        </w:rPr>
        <w:t xml:space="preserve"> которой вожатые действуют как старшие помощники и наставники детей. </w:t>
      </w:r>
      <w:r>
        <w:rPr>
          <w:rFonts w:eastAsia="Times New Roman" w:cs="Times New Roman"/>
          <w:color w:val="000000"/>
          <w:sz w:val="28"/>
        </w:rPr>
        <w:t xml:space="preserve">КТД могут быть отрядными и </w:t>
      </w:r>
      <w:r w:rsidR="00FC2F60">
        <w:rPr>
          <w:rFonts w:eastAsia="Times New Roman" w:cs="Times New Roman"/>
          <w:color w:val="000000"/>
          <w:sz w:val="28"/>
        </w:rPr>
        <w:t>обще лагерными</w:t>
      </w:r>
      <w:r>
        <w:rPr>
          <w:rFonts w:eastAsia="Times New Roman" w:cs="Times New Roman"/>
          <w:color w:val="000000"/>
          <w:sz w:val="28"/>
        </w:rPr>
        <w:t>.</w:t>
      </w:r>
    </w:p>
    <w:p w:rsidR="00053D19" w:rsidRPr="00EC1721" w:rsidRDefault="00814D12" w:rsidP="00EC1721">
      <w:pPr>
        <w:tabs>
          <w:tab w:val="left" w:pos="851"/>
        </w:tabs>
        <w:spacing w:line="360" w:lineRule="auto"/>
        <w:ind w:firstLine="851"/>
        <w:jc w:val="both"/>
      </w:pPr>
      <w:r>
        <w:rPr>
          <w:sz w:val="28"/>
          <w:szCs w:val="28"/>
        </w:rPr>
        <w:t xml:space="preserve">Различаются следующие виды КТД по направленности деятельности: трудовые, познавательные, художественные, экологические, </w:t>
      </w:r>
      <w:proofErr w:type="spellStart"/>
      <w:r>
        <w:rPr>
          <w:sz w:val="28"/>
          <w:szCs w:val="28"/>
        </w:rPr>
        <w:t>досуговые</w:t>
      </w:r>
      <w:proofErr w:type="spellEnd"/>
      <w:r>
        <w:rPr>
          <w:sz w:val="28"/>
          <w:szCs w:val="28"/>
        </w:rPr>
        <w:t>, спортивные. Каждый вид коллективного творческого дела обогащает личность определенным видом общественного ценного опыта.</w:t>
      </w:r>
    </w:p>
    <w:p w:rsidR="00EC1721" w:rsidRDefault="00EC1721" w:rsidP="00EC1721">
      <w:pPr>
        <w:tabs>
          <w:tab w:val="left" w:pos="851"/>
        </w:tabs>
        <w:spacing w:line="360" w:lineRule="auto"/>
        <w:rPr>
          <w:b/>
          <w:bCs/>
          <w:iCs/>
          <w:color w:val="000000"/>
          <w:sz w:val="28"/>
          <w:szCs w:val="28"/>
        </w:rPr>
      </w:pPr>
    </w:p>
    <w:p w:rsidR="00053D19" w:rsidRDefault="00814D12" w:rsidP="00EC1721">
      <w:pPr>
        <w:tabs>
          <w:tab w:val="left" w:pos="851"/>
        </w:tabs>
        <w:spacing w:line="360" w:lineRule="auto"/>
        <w:rPr>
          <w:b/>
          <w:bCs/>
          <w:iCs/>
          <w:color w:val="000000"/>
          <w:sz w:val="28"/>
          <w:szCs w:val="28"/>
        </w:rPr>
      </w:pPr>
      <w:r>
        <w:rPr>
          <w:b/>
          <w:bCs/>
          <w:iCs/>
          <w:color w:val="000000"/>
          <w:sz w:val="28"/>
          <w:szCs w:val="28"/>
        </w:rPr>
        <w:t>2.5. Модуль «Самоуправление»</w:t>
      </w:r>
    </w:p>
    <w:p w:rsidR="00053D19" w:rsidRDefault="00814D12">
      <w:pPr>
        <w:spacing w:line="360" w:lineRule="auto"/>
        <w:ind w:firstLine="850"/>
        <w:jc w:val="both"/>
        <w:rPr>
          <w:sz w:val="28"/>
          <w:szCs w:val="28"/>
        </w:rPr>
      </w:pPr>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053D19" w:rsidRDefault="00814D12">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rsidR="00053D19" w:rsidRDefault="00814D12">
      <w:pPr>
        <w:tabs>
          <w:tab w:val="left" w:pos="851"/>
        </w:tabs>
        <w:spacing w:line="360" w:lineRule="auto"/>
        <w:ind w:firstLine="851"/>
        <w:jc w:val="both"/>
        <w:rPr>
          <w:sz w:val="28"/>
          <w:szCs w:val="28"/>
        </w:rPr>
      </w:pPr>
      <w:r>
        <w:rPr>
          <w:b/>
          <w:sz w:val="28"/>
          <w:szCs w:val="28"/>
        </w:rPr>
        <w:lastRenderedPageBreak/>
        <w:t xml:space="preserve">На уровне детского </w:t>
      </w:r>
      <w:proofErr w:type="spellStart"/>
      <w:r w:rsidR="00EC1721" w:rsidRPr="00EC1721">
        <w:rPr>
          <w:b/>
          <w:sz w:val="28"/>
          <w:szCs w:val="28"/>
        </w:rPr>
        <w:t>досугов</w:t>
      </w:r>
      <w:r w:rsidR="00EC1721">
        <w:rPr>
          <w:b/>
          <w:sz w:val="28"/>
          <w:szCs w:val="28"/>
        </w:rPr>
        <w:t>ого</w:t>
      </w:r>
      <w:proofErr w:type="spellEnd"/>
      <w:r w:rsidR="00EC1721" w:rsidRPr="00EC1721">
        <w:rPr>
          <w:b/>
          <w:sz w:val="28"/>
          <w:szCs w:val="28"/>
        </w:rPr>
        <w:t xml:space="preserve"> центр</w:t>
      </w:r>
      <w:r w:rsidR="00EC1721">
        <w:rPr>
          <w:b/>
          <w:sz w:val="28"/>
          <w:szCs w:val="28"/>
        </w:rPr>
        <w:t>а</w:t>
      </w:r>
      <w:r>
        <w:rPr>
          <w:b/>
          <w:sz w:val="28"/>
          <w:szCs w:val="28"/>
        </w:rPr>
        <w:t>:</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w:t>
      </w:r>
      <w:r w:rsidR="00931E1C">
        <w:rPr>
          <w:sz w:val="28"/>
          <w:szCs w:val="28"/>
        </w:rPr>
        <w:t>равления является сбор (совет) центра</w:t>
      </w:r>
      <w:r>
        <w:rPr>
          <w:sz w:val="28"/>
          <w:szCs w:val="28"/>
        </w:rPr>
        <w:t>,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053D19" w:rsidRDefault="00814D12">
      <w:pPr>
        <w:tabs>
          <w:tab w:val="left" w:pos="851"/>
        </w:tabs>
        <w:spacing w:line="360" w:lineRule="auto"/>
        <w:ind w:firstLine="851"/>
        <w:jc w:val="both"/>
        <w:rPr>
          <w:sz w:val="28"/>
          <w:szCs w:val="28"/>
        </w:rPr>
      </w:pPr>
      <w:r>
        <w:rPr>
          <w:b/>
          <w:sz w:val="28"/>
          <w:szCs w:val="28"/>
        </w:rPr>
        <w:t>На уровне отряда</w:t>
      </w:r>
      <w:r>
        <w:rPr>
          <w:b/>
          <w:bCs/>
          <w:sz w:val="28"/>
          <w:szCs w:val="28"/>
        </w:rPr>
        <w:t>:</w:t>
      </w:r>
      <w:r w:rsidR="00931E1C">
        <w:rPr>
          <w:b/>
          <w:bCs/>
          <w:sz w:val="28"/>
          <w:szCs w:val="28"/>
        </w:rPr>
        <w:t xml:space="preserve"> </w:t>
      </w:r>
      <w:r>
        <w:rPr>
          <w:iCs/>
          <w:sz w:val="28"/>
          <w:szCs w:val="28"/>
        </w:rPr>
        <w:t xml:space="preserve">через </w:t>
      </w:r>
      <w:r>
        <w:rPr>
          <w:sz w:val="28"/>
          <w:szCs w:val="28"/>
        </w:rPr>
        <w:t xml:space="preserve">деятельность лидеров, выбранных по инициативе и предложениям членов отряда (командиров, физоргов, </w:t>
      </w:r>
      <w:r w:rsidR="00FC2F60">
        <w:rPr>
          <w:sz w:val="28"/>
          <w:szCs w:val="28"/>
        </w:rPr>
        <w:t>куль торг</w:t>
      </w:r>
      <w:r>
        <w:rPr>
          <w:sz w:val="28"/>
          <w:szCs w:val="28"/>
        </w:rPr>
        <w:t xml:space="preserve"> и др.), представляющих интересы отряда в общих делах детского лагеря, при взаимодействии с администрацией детского </w:t>
      </w:r>
      <w:proofErr w:type="spellStart"/>
      <w:r w:rsidR="00931E1C" w:rsidRPr="00931E1C">
        <w:rPr>
          <w:sz w:val="28"/>
          <w:szCs w:val="28"/>
        </w:rPr>
        <w:t>досугов</w:t>
      </w:r>
      <w:r w:rsidR="00931E1C">
        <w:rPr>
          <w:sz w:val="28"/>
          <w:szCs w:val="28"/>
        </w:rPr>
        <w:t>ого</w:t>
      </w:r>
      <w:proofErr w:type="spellEnd"/>
      <w:r w:rsidR="00931E1C" w:rsidRPr="00931E1C">
        <w:rPr>
          <w:sz w:val="28"/>
          <w:szCs w:val="28"/>
        </w:rPr>
        <w:t xml:space="preserve"> центр</w:t>
      </w:r>
      <w:r w:rsidR="00931E1C">
        <w:rPr>
          <w:sz w:val="28"/>
          <w:szCs w:val="28"/>
        </w:rPr>
        <w:t>а</w:t>
      </w:r>
      <w:r>
        <w:rPr>
          <w:sz w:val="28"/>
          <w:szCs w:val="28"/>
        </w:rPr>
        <w:t>.</w:t>
      </w:r>
    </w:p>
    <w:p w:rsidR="00053D19" w:rsidRDefault="00814D12">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053D19" w:rsidRDefault="00814D12" w:rsidP="00D204A9">
      <w:pPr>
        <w:tabs>
          <w:tab w:val="left" w:pos="851"/>
        </w:tabs>
        <w:spacing w:line="360" w:lineRule="auto"/>
        <w:ind w:firstLine="851"/>
        <w:jc w:val="both"/>
      </w:pPr>
      <w:r>
        <w:rPr>
          <w:i/>
          <w:color w:val="000000"/>
          <w:sz w:val="28"/>
          <w:szCs w:val="28"/>
          <w:highlight w:val="white"/>
        </w:rPr>
        <w:t xml:space="preserve">Важным моментом в организации самоуправления </w:t>
      </w:r>
      <w:r>
        <w:rPr>
          <w:i/>
          <w:color w:val="000000"/>
          <w:sz w:val="28"/>
          <w:szCs w:val="28"/>
        </w:rPr>
        <w:t xml:space="preserve">в отряде и </w:t>
      </w:r>
      <w:proofErr w:type="spellStart"/>
      <w:r w:rsidR="00D204A9">
        <w:rPr>
          <w:i/>
          <w:color w:val="000000"/>
          <w:sz w:val="28"/>
          <w:szCs w:val="28"/>
        </w:rPr>
        <w:t>цнтре</w:t>
      </w:r>
      <w:proofErr w:type="spellEnd"/>
      <w:r w:rsidR="00D204A9">
        <w:rPr>
          <w:i/>
          <w:color w:val="000000"/>
          <w:sz w:val="28"/>
          <w:szCs w:val="28"/>
        </w:rPr>
        <w:t xml:space="preserve"> </w:t>
      </w:r>
      <w:r>
        <w:rPr>
          <w:i/>
          <w:color w:val="000000"/>
          <w:sz w:val="28"/>
          <w:szCs w:val="28"/>
          <w:highlight w:val="white"/>
        </w:rPr>
        <w:t xml:space="preserve">является его структура, которая строится с учетом уклада детского </w:t>
      </w:r>
      <w:proofErr w:type="spellStart"/>
      <w:r w:rsidR="00931E1C" w:rsidRPr="00931E1C">
        <w:rPr>
          <w:i/>
          <w:color w:val="000000"/>
          <w:sz w:val="28"/>
          <w:szCs w:val="28"/>
        </w:rPr>
        <w:t>досугов</w:t>
      </w:r>
      <w:r w:rsidR="00931E1C">
        <w:rPr>
          <w:i/>
          <w:color w:val="000000"/>
          <w:sz w:val="28"/>
          <w:szCs w:val="28"/>
        </w:rPr>
        <w:t>ого</w:t>
      </w:r>
      <w:proofErr w:type="spellEnd"/>
      <w:r w:rsidR="00931E1C">
        <w:rPr>
          <w:i/>
          <w:color w:val="000000"/>
          <w:sz w:val="28"/>
          <w:szCs w:val="28"/>
        </w:rPr>
        <w:t xml:space="preserve"> </w:t>
      </w:r>
      <w:r w:rsidR="00931E1C" w:rsidRPr="00931E1C">
        <w:rPr>
          <w:i/>
          <w:color w:val="000000"/>
          <w:sz w:val="28"/>
          <w:szCs w:val="28"/>
        </w:rPr>
        <w:t>центр</w:t>
      </w:r>
      <w:r w:rsidR="00931E1C">
        <w:rPr>
          <w:i/>
          <w:color w:val="000000"/>
          <w:sz w:val="28"/>
          <w:szCs w:val="28"/>
        </w:rPr>
        <w:t>а</w:t>
      </w:r>
      <w:r>
        <w:rPr>
          <w:i/>
          <w:color w:val="000000"/>
          <w:sz w:val="28"/>
          <w:szCs w:val="28"/>
          <w:highlight w:val="white"/>
        </w:rPr>
        <w:t>, направленности образовательной программы и игровой модели смены.</w:t>
      </w:r>
      <w:r w:rsidR="00931E1C">
        <w:rPr>
          <w:i/>
          <w:color w:val="000000"/>
          <w:sz w:val="28"/>
          <w:szCs w:val="28"/>
        </w:rPr>
        <w:t xml:space="preserve"> </w:t>
      </w:r>
      <w:r>
        <w:rPr>
          <w:i/>
          <w:color w:val="000000"/>
          <w:sz w:val="28"/>
          <w:szCs w:val="28"/>
        </w:rPr>
        <w:t xml:space="preserve">Единой, унифицированной структуры, строго определенного перечня поручений быть не может. </w:t>
      </w:r>
      <w:r w:rsidR="00D204A9">
        <w:rPr>
          <w:i/>
          <w:color w:val="000000"/>
          <w:sz w:val="28"/>
          <w:szCs w:val="28"/>
        </w:rPr>
        <w:t xml:space="preserve">  </w:t>
      </w:r>
    </w:p>
    <w:p w:rsidR="00053D19" w:rsidRDefault="00814D12" w:rsidP="00D204A9">
      <w:pPr>
        <w:spacing w:line="360" w:lineRule="auto"/>
        <w:rPr>
          <w:iCs/>
          <w:sz w:val="28"/>
          <w:szCs w:val="28"/>
        </w:rPr>
      </w:pPr>
      <w:r>
        <w:rPr>
          <w:b/>
          <w:bCs/>
          <w:iCs/>
          <w:sz w:val="28"/>
          <w:szCs w:val="28"/>
        </w:rPr>
        <w:t>2.6. Модуль «Дополнительное образование»</w:t>
      </w:r>
    </w:p>
    <w:p w:rsidR="00053D19" w:rsidRDefault="00814D12">
      <w:pPr>
        <w:spacing w:line="360" w:lineRule="auto"/>
        <w:ind w:firstLine="851"/>
        <w:jc w:val="both"/>
        <w:rPr>
          <w:rStyle w:val="CharAttribute511"/>
          <w:rFonts w:eastAsia="№Е" w:cs="Times New Roman"/>
          <w:szCs w:val="28"/>
        </w:rPr>
      </w:pPr>
      <w:r>
        <w:rPr>
          <w:rStyle w:val="CharAttribute511"/>
          <w:rFonts w:eastAsia="№Е" w:cs="Times New Roman"/>
          <w:szCs w:val="28"/>
        </w:rPr>
        <w:t xml:space="preserve">Дополнительное образование детей в детском </w:t>
      </w:r>
      <w:proofErr w:type="spellStart"/>
      <w:r w:rsidR="00D204A9" w:rsidRPr="00D204A9">
        <w:rPr>
          <w:rStyle w:val="CharAttribute511"/>
          <w:rFonts w:eastAsia="№Е" w:cs="Times New Roman"/>
          <w:szCs w:val="28"/>
        </w:rPr>
        <w:t>досугов</w:t>
      </w:r>
      <w:r w:rsidR="00D204A9">
        <w:rPr>
          <w:rStyle w:val="CharAttribute511"/>
          <w:rFonts w:eastAsia="№Е" w:cs="Times New Roman"/>
          <w:szCs w:val="28"/>
        </w:rPr>
        <w:t>ом</w:t>
      </w:r>
      <w:proofErr w:type="spellEnd"/>
      <w:r w:rsidR="00D204A9" w:rsidRPr="00D204A9">
        <w:rPr>
          <w:rStyle w:val="CharAttribute511"/>
          <w:rFonts w:eastAsia="№Е" w:cs="Times New Roman"/>
          <w:szCs w:val="28"/>
        </w:rPr>
        <w:t xml:space="preserve"> центр</w:t>
      </w:r>
      <w:r w:rsidR="00D204A9">
        <w:rPr>
          <w:rStyle w:val="CharAttribute511"/>
          <w:rFonts w:eastAsia="№Е" w:cs="Times New Roman"/>
          <w:szCs w:val="28"/>
        </w:rPr>
        <w:t>е</w:t>
      </w:r>
      <w:r>
        <w:rPr>
          <w:rStyle w:val="CharAttribute511"/>
          <w:rFonts w:eastAsia="№Е" w:cs="Times New Roman"/>
          <w:szCs w:val="28"/>
        </w:rPr>
        <w:t xml:space="preserve"> является одним из основных видов деятельности и реализуется </w:t>
      </w:r>
      <w:proofErr w:type="gramStart"/>
      <w:r>
        <w:rPr>
          <w:rStyle w:val="CharAttribute511"/>
          <w:rFonts w:eastAsia="№Е" w:cs="Times New Roman"/>
          <w:szCs w:val="28"/>
        </w:rPr>
        <w:t>через</w:t>
      </w:r>
      <w:proofErr w:type="gramEnd"/>
      <w:r>
        <w:rPr>
          <w:rStyle w:val="CharAttribute511"/>
          <w:rFonts w:eastAsia="№Е" w:cs="Times New Roman"/>
          <w:szCs w:val="28"/>
        </w:rPr>
        <w:t>:</w:t>
      </w:r>
    </w:p>
    <w:p w:rsidR="00053D19" w:rsidRDefault="00814D12">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053D19" w:rsidRDefault="00814D12">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053D19" w:rsidRPr="00C66518" w:rsidRDefault="00814D12">
      <w:pPr>
        <w:spacing w:line="360" w:lineRule="auto"/>
        <w:ind w:firstLine="851"/>
        <w:jc w:val="both"/>
        <w:rPr>
          <w:sz w:val="28"/>
          <w:szCs w:val="28"/>
        </w:rPr>
      </w:pPr>
      <w:r>
        <w:rPr>
          <w:rStyle w:val="CharAttribute511"/>
          <w:rFonts w:eastAsia="№Е" w:cs="Times New Roman"/>
          <w:szCs w:val="28"/>
        </w:rPr>
        <w:t xml:space="preserve">В рамках шести </w:t>
      </w:r>
      <w:r w:rsidRPr="00C66518">
        <w:rPr>
          <w:sz w:val="28"/>
          <w:szCs w:val="28"/>
        </w:rPr>
        <w:t xml:space="preserve">направленностей: </w:t>
      </w:r>
      <w:proofErr w:type="gramStart"/>
      <w:r w:rsidRPr="00C66518">
        <w:rPr>
          <w:sz w:val="28"/>
          <w:szCs w:val="28"/>
        </w:rPr>
        <w:t>социально-гуманитарная</w:t>
      </w:r>
      <w:proofErr w:type="gramEnd"/>
      <w:r w:rsidRPr="00C66518">
        <w:rPr>
          <w:sz w:val="28"/>
          <w:szCs w:val="28"/>
        </w:rPr>
        <w:t>; художественная; естественнонаучная; техническая; туристско-краеведческая; физкультурно-спортивная.</w:t>
      </w:r>
    </w:p>
    <w:p w:rsidR="00053D19" w:rsidRDefault="00814D12">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053D19" w:rsidRDefault="00814D12">
      <w:pPr>
        <w:spacing w:line="360" w:lineRule="auto"/>
        <w:ind w:firstLine="851"/>
        <w:jc w:val="both"/>
        <w:rPr>
          <w:rFonts w:cs="Times New Roman"/>
          <w:sz w:val="28"/>
          <w:szCs w:val="28"/>
        </w:rPr>
      </w:pPr>
      <w:r>
        <w:rPr>
          <w:rFonts w:cs="Times New Roman"/>
          <w:sz w:val="28"/>
          <w:szCs w:val="28"/>
        </w:rPr>
        <w:lastRenderedPageBreak/>
        <w:t>- приобретение новых знаний, умений, навыков в привлекательной, отличной от учебной деятельности, форме;</w:t>
      </w:r>
    </w:p>
    <w:p w:rsidR="00053D19" w:rsidRDefault="00814D12">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053D19" w:rsidRDefault="00814D12">
      <w:pPr>
        <w:spacing w:line="360" w:lineRule="auto"/>
        <w:ind w:firstLine="851"/>
        <w:jc w:val="both"/>
        <w:rPr>
          <w:rFonts w:cs="Times New Roman"/>
          <w:sz w:val="28"/>
          <w:szCs w:val="28"/>
        </w:rPr>
      </w:pPr>
      <w:r>
        <w:rPr>
          <w:rFonts w:cs="Times New Roman"/>
          <w:sz w:val="28"/>
          <w:szCs w:val="28"/>
        </w:rPr>
        <w:t xml:space="preserve">- вовлечение детей в интересную и полезную для них деятельность, которая предоставит им возможность </w:t>
      </w:r>
      <w:r w:rsidR="00FC2F60">
        <w:rPr>
          <w:rFonts w:cs="Times New Roman"/>
          <w:sz w:val="28"/>
          <w:szCs w:val="28"/>
        </w:rPr>
        <w:t>само реализоваться</w:t>
      </w:r>
      <w:r>
        <w:rPr>
          <w:rFonts w:cs="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53D19" w:rsidRDefault="00814D12">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053D19" w:rsidRPr="005E7D52" w:rsidRDefault="00053D19">
      <w:pPr>
        <w:spacing w:line="360" w:lineRule="auto"/>
        <w:ind w:firstLine="851"/>
        <w:rPr>
          <w:rFonts w:cs="Times New Roman"/>
          <w:b/>
          <w:sz w:val="28"/>
          <w:szCs w:val="28"/>
        </w:rPr>
      </w:pPr>
    </w:p>
    <w:p w:rsidR="00053D19" w:rsidRPr="005E7D52" w:rsidRDefault="00814D12" w:rsidP="00F20199">
      <w:pPr>
        <w:spacing w:line="360" w:lineRule="auto"/>
        <w:rPr>
          <w:b/>
          <w:sz w:val="28"/>
          <w:szCs w:val="28"/>
        </w:rPr>
      </w:pPr>
      <w:r w:rsidRPr="005E7D52">
        <w:rPr>
          <w:b/>
          <w:sz w:val="28"/>
          <w:szCs w:val="28"/>
        </w:rPr>
        <w:t>2.7. Модуль «Здоровый образ жизни»</w:t>
      </w:r>
    </w:p>
    <w:p w:rsidR="00053D19" w:rsidRPr="00C66518" w:rsidRDefault="00F20199" w:rsidP="00C66518">
      <w:pPr>
        <w:spacing w:line="360" w:lineRule="auto"/>
        <w:jc w:val="both"/>
        <w:rPr>
          <w:sz w:val="28"/>
          <w:szCs w:val="28"/>
        </w:rPr>
      </w:pPr>
      <w:r>
        <w:rPr>
          <w:sz w:val="28"/>
          <w:szCs w:val="28"/>
        </w:rPr>
        <w:t xml:space="preserve">         </w:t>
      </w:r>
      <w:r w:rsidR="00814D12" w:rsidRPr="00C66518">
        <w:rPr>
          <w:sz w:val="28"/>
          <w:szCs w:val="28"/>
        </w:rPr>
        <w:t xml:space="preserve">Модуль предполагает восстановление физического и психического здоровья в благоприятных природных и </w:t>
      </w:r>
      <w:proofErr w:type="spellStart"/>
      <w:r w:rsidR="00814D12" w:rsidRPr="00C66518">
        <w:rPr>
          <w:sz w:val="28"/>
          <w:szCs w:val="28"/>
        </w:rPr>
        <w:t>социокультурных</w:t>
      </w:r>
      <w:proofErr w:type="spellEnd"/>
      <w:r w:rsidR="00814D12" w:rsidRPr="00C66518">
        <w:rPr>
          <w:sz w:val="28"/>
          <w:szCs w:val="28"/>
        </w:rPr>
        <w:t xml:space="preserve">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053D19" w:rsidRPr="00C66518" w:rsidRDefault="00F20199" w:rsidP="00C66518">
      <w:pPr>
        <w:spacing w:line="360" w:lineRule="auto"/>
        <w:jc w:val="both"/>
        <w:rPr>
          <w:sz w:val="28"/>
          <w:szCs w:val="28"/>
        </w:rPr>
      </w:pPr>
      <w:r>
        <w:rPr>
          <w:sz w:val="28"/>
          <w:szCs w:val="28"/>
        </w:rPr>
        <w:t xml:space="preserve">           </w:t>
      </w:r>
      <w:r w:rsidR="00814D12" w:rsidRPr="00C66518">
        <w:rPr>
          <w:sz w:val="28"/>
          <w:szCs w:val="28"/>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053D19" w:rsidRPr="00C66518" w:rsidRDefault="00814D12" w:rsidP="00C66518">
      <w:pPr>
        <w:spacing w:line="360" w:lineRule="auto"/>
        <w:jc w:val="both"/>
        <w:rPr>
          <w:sz w:val="28"/>
          <w:szCs w:val="28"/>
        </w:rPr>
      </w:pPr>
      <w:r w:rsidRPr="00C66518">
        <w:rPr>
          <w:sz w:val="28"/>
          <w:szCs w:val="28"/>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053D19" w:rsidRPr="00C66518" w:rsidRDefault="00814D12" w:rsidP="00C66518">
      <w:pPr>
        <w:spacing w:line="360" w:lineRule="auto"/>
        <w:jc w:val="both"/>
        <w:rPr>
          <w:sz w:val="28"/>
          <w:szCs w:val="28"/>
        </w:rPr>
      </w:pPr>
      <w:r w:rsidRPr="00C66518">
        <w:rPr>
          <w:sz w:val="28"/>
          <w:szCs w:val="28"/>
        </w:rPr>
        <w:t xml:space="preserve">- </w:t>
      </w:r>
      <w:proofErr w:type="gramStart"/>
      <w:r w:rsidRPr="00C66518">
        <w:rPr>
          <w:sz w:val="28"/>
          <w:szCs w:val="28"/>
        </w:rPr>
        <w:t>физкультурно-спортивных</w:t>
      </w:r>
      <w:proofErr w:type="gramEnd"/>
      <w:r w:rsidRPr="00C66518">
        <w:rPr>
          <w:sz w:val="28"/>
          <w:szCs w:val="28"/>
        </w:rPr>
        <w:t xml:space="preserve"> мероприятия: зарядка, спортивные соревнования, эстафеты, спортивные часы;</w:t>
      </w:r>
    </w:p>
    <w:p w:rsidR="00053D19" w:rsidRPr="00C66518" w:rsidRDefault="00814D12" w:rsidP="00C66518">
      <w:pPr>
        <w:spacing w:line="360" w:lineRule="auto"/>
        <w:jc w:val="both"/>
        <w:rPr>
          <w:sz w:val="28"/>
          <w:szCs w:val="28"/>
        </w:rPr>
      </w:pPr>
      <w:r w:rsidRPr="00C66518">
        <w:rPr>
          <w:sz w:val="28"/>
          <w:szCs w:val="28"/>
        </w:rPr>
        <w:t>- спортивно-оздоровительные события и мероприятия на свежем воздухе</w:t>
      </w:r>
    </w:p>
    <w:p w:rsidR="00053D19" w:rsidRPr="00C66518" w:rsidRDefault="00814D12" w:rsidP="00C66518">
      <w:pPr>
        <w:spacing w:line="360" w:lineRule="auto"/>
        <w:jc w:val="both"/>
        <w:rPr>
          <w:sz w:val="28"/>
          <w:szCs w:val="28"/>
        </w:rPr>
      </w:pPr>
      <w:r w:rsidRPr="00C66518">
        <w:rPr>
          <w:sz w:val="28"/>
          <w:szCs w:val="28"/>
        </w:rPr>
        <w:t>- просветительские беседы, направленные на профилактику вредных привычек и привлечение интереса детей к занятиям физкультурой и спортом;</w:t>
      </w:r>
    </w:p>
    <w:p w:rsidR="00053D19" w:rsidRPr="00C66518" w:rsidRDefault="00814D12" w:rsidP="00C66518">
      <w:pPr>
        <w:spacing w:line="360" w:lineRule="auto"/>
        <w:jc w:val="both"/>
        <w:rPr>
          <w:sz w:val="28"/>
          <w:szCs w:val="28"/>
        </w:rPr>
      </w:pPr>
      <w:r w:rsidRPr="00C66518">
        <w:rPr>
          <w:sz w:val="28"/>
          <w:szCs w:val="28"/>
        </w:rPr>
        <w:t>- встречи с известными (интересными) людьми - общественными деятелями, деятелями спорта, культуры и искусства и др.</w:t>
      </w:r>
    </w:p>
    <w:p w:rsidR="00053D19" w:rsidRPr="005E7D52" w:rsidRDefault="00053D19" w:rsidP="00C66518">
      <w:pPr>
        <w:jc w:val="center"/>
        <w:rPr>
          <w:b/>
          <w:sz w:val="28"/>
          <w:szCs w:val="28"/>
        </w:rPr>
      </w:pPr>
    </w:p>
    <w:p w:rsidR="00F20199" w:rsidRDefault="00F20199" w:rsidP="00F20199">
      <w:pPr>
        <w:spacing w:line="360" w:lineRule="auto"/>
        <w:rPr>
          <w:b/>
          <w:sz w:val="28"/>
          <w:szCs w:val="28"/>
        </w:rPr>
      </w:pPr>
    </w:p>
    <w:p w:rsidR="00053D19" w:rsidRPr="005E7D52" w:rsidRDefault="00F20199" w:rsidP="00F20199">
      <w:pPr>
        <w:spacing w:line="360" w:lineRule="auto"/>
        <w:rPr>
          <w:b/>
          <w:sz w:val="28"/>
          <w:szCs w:val="28"/>
        </w:rPr>
      </w:pPr>
      <w:r>
        <w:rPr>
          <w:b/>
          <w:sz w:val="28"/>
          <w:szCs w:val="28"/>
        </w:rPr>
        <w:t xml:space="preserve"> </w:t>
      </w:r>
      <w:r w:rsidR="00814D12" w:rsidRPr="005E7D52">
        <w:rPr>
          <w:b/>
          <w:sz w:val="28"/>
          <w:szCs w:val="28"/>
        </w:rPr>
        <w:t>2.8. Модуль «Организация предметно-эстетической среды»</w:t>
      </w:r>
    </w:p>
    <w:p w:rsidR="00053D19" w:rsidRPr="00C66518" w:rsidRDefault="00F20199" w:rsidP="00C66518">
      <w:pPr>
        <w:spacing w:line="360" w:lineRule="auto"/>
        <w:jc w:val="both"/>
        <w:rPr>
          <w:sz w:val="28"/>
          <w:szCs w:val="28"/>
        </w:rPr>
      </w:pPr>
      <w:r>
        <w:rPr>
          <w:sz w:val="28"/>
          <w:szCs w:val="28"/>
        </w:rPr>
        <w:lastRenderedPageBreak/>
        <w:t xml:space="preserve">           </w:t>
      </w:r>
      <w:r w:rsidR="00814D12" w:rsidRPr="00C66518">
        <w:rPr>
          <w:sz w:val="28"/>
          <w:szCs w:val="28"/>
        </w:rPr>
        <w:t xml:space="preserve">Окружающая ребенка предметно-эстетическая среда детского </w:t>
      </w:r>
      <w:proofErr w:type="spellStart"/>
      <w:r w:rsidRPr="00F20199">
        <w:rPr>
          <w:sz w:val="28"/>
          <w:szCs w:val="28"/>
        </w:rPr>
        <w:t>досугов</w:t>
      </w:r>
      <w:r>
        <w:rPr>
          <w:sz w:val="28"/>
          <w:szCs w:val="28"/>
        </w:rPr>
        <w:t>ого</w:t>
      </w:r>
      <w:proofErr w:type="spellEnd"/>
      <w:r>
        <w:rPr>
          <w:sz w:val="28"/>
          <w:szCs w:val="28"/>
        </w:rPr>
        <w:t xml:space="preserve"> </w:t>
      </w:r>
      <w:r w:rsidRPr="00F20199">
        <w:rPr>
          <w:sz w:val="28"/>
          <w:szCs w:val="28"/>
        </w:rPr>
        <w:t>центр</w:t>
      </w:r>
      <w:r>
        <w:rPr>
          <w:sz w:val="28"/>
          <w:szCs w:val="28"/>
        </w:rPr>
        <w:t xml:space="preserve">а </w:t>
      </w:r>
      <w:r w:rsidR="00814D12" w:rsidRPr="00C66518">
        <w:rPr>
          <w:sz w:val="28"/>
          <w:szCs w:val="28"/>
        </w:rPr>
        <w:t xml:space="preserve">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w:t>
      </w:r>
      <w:r w:rsidR="001105E7">
        <w:rPr>
          <w:sz w:val="28"/>
          <w:szCs w:val="28"/>
        </w:rPr>
        <w:t>коллектива</w:t>
      </w:r>
      <w:r w:rsidR="00814D12" w:rsidRPr="00C66518">
        <w:rPr>
          <w:sz w:val="28"/>
          <w:szCs w:val="28"/>
        </w:rPr>
        <w:t>.</w:t>
      </w:r>
    </w:p>
    <w:p w:rsidR="00053D19" w:rsidRPr="00C66518" w:rsidRDefault="00814D12" w:rsidP="00C66518">
      <w:pPr>
        <w:spacing w:line="360" w:lineRule="auto"/>
        <w:jc w:val="both"/>
        <w:rPr>
          <w:sz w:val="28"/>
          <w:szCs w:val="28"/>
        </w:rPr>
      </w:pPr>
      <w:r w:rsidRPr="00C66518">
        <w:rPr>
          <w:sz w:val="28"/>
          <w:szCs w:val="28"/>
        </w:rPr>
        <w:t xml:space="preserve">Очень важно создать в детском </w:t>
      </w:r>
      <w:proofErr w:type="spellStart"/>
      <w:r w:rsidR="001105E7" w:rsidRPr="001105E7">
        <w:rPr>
          <w:sz w:val="28"/>
          <w:szCs w:val="28"/>
        </w:rPr>
        <w:t>досугов</w:t>
      </w:r>
      <w:r w:rsidR="001105E7">
        <w:rPr>
          <w:sz w:val="28"/>
          <w:szCs w:val="28"/>
        </w:rPr>
        <w:t>ом</w:t>
      </w:r>
      <w:proofErr w:type="spellEnd"/>
      <w:r w:rsidR="001105E7" w:rsidRPr="001105E7">
        <w:rPr>
          <w:sz w:val="28"/>
          <w:szCs w:val="28"/>
        </w:rPr>
        <w:t xml:space="preserve"> центр</w:t>
      </w:r>
      <w:r w:rsidR="001105E7">
        <w:rPr>
          <w:sz w:val="28"/>
          <w:szCs w:val="28"/>
        </w:rPr>
        <w:t>е</w:t>
      </w:r>
      <w:r w:rsidRPr="00C66518">
        <w:rPr>
          <w:sz w:val="28"/>
          <w:szCs w:val="28"/>
        </w:rPr>
        <w:t xml:space="preserve"> «дружелюбную» предметно-эстетическую среду, т.к. на период смены лагерь становится новым местом жизнедеятельности ребенка. </w:t>
      </w:r>
    </w:p>
    <w:p w:rsidR="00053D19" w:rsidRPr="00C66518" w:rsidRDefault="00814D12" w:rsidP="00C66518">
      <w:pPr>
        <w:spacing w:line="360" w:lineRule="auto"/>
        <w:jc w:val="both"/>
        <w:rPr>
          <w:sz w:val="28"/>
          <w:szCs w:val="28"/>
        </w:rPr>
      </w:pPr>
      <w:r w:rsidRPr="00C66518">
        <w:rPr>
          <w:sz w:val="28"/>
          <w:szCs w:val="28"/>
        </w:rPr>
        <w:t xml:space="preserve">Реализация воспитательного потенциала предметно-эстетической среды предусматривает: </w:t>
      </w:r>
    </w:p>
    <w:p w:rsidR="00053D19" w:rsidRPr="00C66518" w:rsidRDefault="00814D12" w:rsidP="00C66518">
      <w:pPr>
        <w:spacing w:line="360" w:lineRule="auto"/>
        <w:jc w:val="both"/>
        <w:rPr>
          <w:sz w:val="28"/>
          <w:szCs w:val="28"/>
        </w:rPr>
      </w:pPr>
      <w:r w:rsidRPr="00C66518">
        <w:rPr>
          <w:sz w:val="28"/>
          <w:szCs w:val="28"/>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053D19" w:rsidRPr="00C66518" w:rsidRDefault="00814D12" w:rsidP="00C66518">
      <w:pPr>
        <w:spacing w:line="360" w:lineRule="auto"/>
        <w:jc w:val="both"/>
        <w:rPr>
          <w:sz w:val="28"/>
          <w:szCs w:val="28"/>
        </w:rPr>
      </w:pPr>
      <w:r w:rsidRPr="00C66518">
        <w:rPr>
          <w:sz w:val="28"/>
          <w:szCs w:val="28"/>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sidRPr="00C66518">
        <w:rPr>
          <w:sz w:val="28"/>
          <w:szCs w:val="28"/>
        </w:rPr>
        <w:t>дендроплана</w:t>
      </w:r>
      <w:proofErr w:type="spellEnd"/>
      <w:r w:rsidRPr="00C66518">
        <w:rPr>
          <w:sz w:val="28"/>
          <w:szCs w:val="28"/>
        </w:rPr>
        <w:t xml:space="preserve"> лагеря и использование его воспитательного потенциала; </w:t>
      </w:r>
    </w:p>
    <w:p w:rsidR="00053D19" w:rsidRPr="00C66518" w:rsidRDefault="00814D12" w:rsidP="00C66518">
      <w:pPr>
        <w:spacing w:line="360" w:lineRule="auto"/>
        <w:jc w:val="both"/>
        <w:rPr>
          <w:sz w:val="28"/>
          <w:szCs w:val="28"/>
        </w:rPr>
      </w:pPr>
      <w:r w:rsidRPr="00C66518">
        <w:rPr>
          <w:sz w:val="28"/>
          <w:szCs w:val="28"/>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053D19" w:rsidRPr="00C66518" w:rsidRDefault="00814D12" w:rsidP="00C66518">
      <w:pPr>
        <w:spacing w:line="360" w:lineRule="auto"/>
        <w:jc w:val="both"/>
        <w:rPr>
          <w:sz w:val="28"/>
          <w:szCs w:val="28"/>
        </w:rPr>
      </w:pPr>
      <w:r w:rsidRPr="00C66518">
        <w:rPr>
          <w:sz w:val="28"/>
          <w:szCs w:val="28"/>
        </w:rPr>
        <w:t>- событийный дизайн – оформление пространства проведения событий (праздников, церемоний, творческих вечеров, выставок, КТД, отрядных дел и т.п.);</w:t>
      </w:r>
    </w:p>
    <w:p w:rsidR="00053D19" w:rsidRPr="00C66518" w:rsidRDefault="00814D12" w:rsidP="00C66518">
      <w:pPr>
        <w:spacing w:line="360" w:lineRule="auto"/>
        <w:jc w:val="both"/>
        <w:rPr>
          <w:sz w:val="28"/>
          <w:szCs w:val="28"/>
        </w:rPr>
      </w:pPr>
      <w:r w:rsidRPr="00C66518">
        <w:rPr>
          <w:sz w:val="28"/>
          <w:szCs w:val="28"/>
        </w:rPr>
        <w:t xml:space="preserve">- оформление образовательной, </w:t>
      </w:r>
      <w:proofErr w:type="spellStart"/>
      <w:r w:rsidRPr="00C66518">
        <w:rPr>
          <w:sz w:val="28"/>
          <w:szCs w:val="28"/>
        </w:rPr>
        <w:t>досуговой</w:t>
      </w:r>
      <w:proofErr w:type="spellEnd"/>
      <w:r w:rsidRPr="00C66518">
        <w:rPr>
          <w:sz w:val="28"/>
          <w:szCs w:val="28"/>
        </w:rPr>
        <w:t xml:space="preserve"> и спортивной инфраструктуры;</w:t>
      </w:r>
    </w:p>
    <w:p w:rsidR="00053D19" w:rsidRPr="00C66518" w:rsidRDefault="00814D12" w:rsidP="00C66518">
      <w:pPr>
        <w:spacing w:line="360" w:lineRule="auto"/>
        <w:jc w:val="both"/>
        <w:rPr>
          <w:sz w:val="28"/>
          <w:szCs w:val="28"/>
        </w:rPr>
      </w:pPr>
      <w:r w:rsidRPr="00C66518">
        <w:rPr>
          <w:sz w:val="28"/>
          <w:szCs w:val="28"/>
        </w:rPr>
        <w:t>- совместная с детьми разработка, создание и популяр</w:t>
      </w:r>
      <w:r w:rsidR="001105E7">
        <w:rPr>
          <w:sz w:val="28"/>
          <w:szCs w:val="28"/>
        </w:rPr>
        <w:t>изация особой</w:t>
      </w:r>
      <w:r w:rsidRPr="00C66518">
        <w:rPr>
          <w:sz w:val="28"/>
          <w:szCs w:val="28"/>
        </w:rPr>
        <w:t xml:space="preserve"> символики (флаг, гимн, эмблема, логотип, элементы   костюма и т.п.);</w:t>
      </w:r>
    </w:p>
    <w:p w:rsidR="00053D19" w:rsidRPr="00C66518" w:rsidRDefault="00814D12" w:rsidP="00991368">
      <w:pPr>
        <w:pBdr>
          <w:right w:val="none" w:sz="0" w:space="12" w:color="000000"/>
        </w:pBdr>
        <w:spacing w:line="360" w:lineRule="auto"/>
        <w:jc w:val="both"/>
        <w:rPr>
          <w:sz w:val="28"/>
          <w:szCs w:val="28"/>
        </w:rPr>
      </w:pPr>
      <w:r w:rsidRPr="00C66518">
        <w:rPr>
          <w:sz w:val="28"/>
          <w:szCs w:val="28"/>
        </w:rPr>
        <w:t xml:space="preserve">- регулярная организация и проведение с детьми акций и проектов по благоустройству участков территории детского лагеря (например, высадка растений, </w:t>
      </w:r>
      <w:r w:rsidRPr="00C66518">
        <w:rPr>
          <w:sz w:val="28"/>
          <w:szCs w:val="28"/>
        </w:rPr>
        <w:lastRenderedPageBreak/>
        <w:t>закладка аллей, создание инсталляций и иного декоративного оформления отведенных для детских проектов мест);</w:t>
      </w:r>
    </w:p>
    <w:p w:rsidR="00053D19" w:rsidRPr="00C66518" w:rsidRDefault="00814D12" w:rsidP="00991368">
      <w:pPr>
        <w:pBdr>
          <w:right w:val="none" w:sz="0" w:space="12" w:color="000000"/>
        </w:pBdr>
        <w:spacing w:line="360" w:lineRule="auto"/>
        <w:jc w:val="both"/>
        <w:rPr>
          <w:sz w:val="28"/>
          <w:szCs w:val="28"/>
        </w:rPr>
      </w:pPr>
      <w:r w:rsidRPr="00C66518">
        <w:rPr>
          <w:sz w:val="28"/>
          <w:szCs w:val="28"/>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053D19" w:rsidRPr="00C66518" w:rsidRDefault="00814D12" w:rsidP="00991368">
      <w:pPr>
        <w:pBdr>
          <w:right w:val="none" w:sz="0" w:space="12" w:color="000000"/>
        </w:pBdr>
        <w:spacing w:line="360" w:lineRule="auto"/>
        <w:jc w:val="both"/>
        <w:rPr>
          <w:sz w:val="28"/>
          <w:szCs w:val="28"/>
        </w:rPr>
      </w:pPr>
      <w:r w:rsidRPr="00C66518">
        <w:rPr>
          <w:sz w:val="28"/>
          <w:szCs w:val="28"/>
        </w:rPr>
        <w:t xml:space="preserve">- звуковое пространство детском </w:t>
      </w:r>
      <w:proofErr w:type="gramStart"/>
      <w:r w:rsidRPr="00C66518">
        <w:rPr>
          <w:sz w:val="28"/>
          <w:szCs w:val="28"/>
        </w:rPr>
        <w:t>лагере</w:t>
      </w:r>
      <w:proofErr w:type="gramEnd"/>
      <w:r w:rsidRPr="00C66518">
        <w:rPr>
          <w:sz w:val="28"/>
          <w:szCs w:val="28"/>
        </w:rPr>
        <w:t xml:space="preserve">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053D19" w:rsidRPr="00C66518" w:rsidRDefault="00814D12" w:rsidP="00991368">
      <w:pPr>
        <w:pBdr>
          <w:right w:val="none" w:sz="0" w:space="12" w:color="000000"/>
        </w:pBdr>
        <w:spacing w:line="360" w:lineRule="auto"/>
        <w:jc w:val="both"/>
        <w:rPr>
          <w:sz w:val="28"/>
          <w:szCs w:val="28"/>
        </w:rPr>
      </w:pPr>
      <w:proofErr w:type="gramStart"/>
      <w:r w:rsidRPr="00C66518">
        <w:rPr>
          <w:sz w:val="28"/>
          <w:szCs w:val="28"/>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roofErr w:type="gramEnd"/>
    </w:p>
    <w:p w:rsidR="00053D19" w:rsidRPr="00C66518" w:rsidRDefault="00814D12" w:rsidP="00991368">
      <w:pPr>
        <w:pBdr>
          <w:right w:val="none" w:sz="0" w:space="12" w:color="000000"/>
        </w:pBdr>
        <w:spacing w:line="360" w:lineRule="auto"/>
        <w:jc w:val="both"/>
        <w:rPr>
          <w:sz w:val="28"/>
          <w:szCs w:val="28"/>
        </w:rPr>
      </w:pPr>
      <w:r w:rsidRPr="00C66518">
        <w:rPr>
          <w:sz w:val="28"/>
          <w:szCs w:val="28"/>
        </w:rPr>
        <w:t xml:space="preserve">- размещение регулярно сменяемых экспозиций творческих работ детей, демонстрирующих их способности, знакомящих с работами друг друга, </w:t>
      </w:r>
      <w:proofErr w:type="spellStart"/>
      <w:r w:rsidRPr="00C66518">
        <w:rPr>
          <w:sz w:val="28"/>
          <w:szCs w:val="28"/>
        </w:rPr>
        <w:t>фотоотчетов</w:t>
      </w:r>
      <w:proofErr w:type="spellEnd"/>
      <w:r w:rsidRPr="00C66518">
        <w:rPr>
          <w:sz w:val="28"/>
          <w:szCs w:val="28"/>
        </w:rPr>
        <w:t xml:space="preserve"> об интересных событиях детском лагере.</w:t>
      </w:r>
    </w:p>
    <w:p w:rsidR="00053D19" w:rsidRPr="00C66518" w:rsidRDefault="00053D19" w:rsidP="00991368">
      <w:pPr>
        <w:pBdr>
          <w:right w:val="none" w:sz="0" w:space="12" w:color="000000"/>
        </w:pBdr>
        <w:spacing w:line="360" w:lineRule="auto"/>
        <w:jc w:val="both"/>
        <w:rPr>
          <w:sz w:val="28"/>
          <w:szCs w:val="28"/>
        </w:rPr>
      </w:pPr>
    </w:p>
    <w:p w:rsidR="00053D19" w:rsidRPr="005E7D52" w:rsidRDefault="00814D12" w:rsidP="00991368">
      <w:pPr>
        <w:pBdr>
          <w:right w:val="none" w:sz="0" w:space="12" w:color="000000"/>
        </w:pBdr>
        <w:spacing w:line="360" w:lineRule="auto"/>
        <w:rPr>
          <w:b/>
          <w:sz w:val="28"/>
          <w:szCs w:val="28"/>
        </w:rPr>
      </w:pPr>
      <w:r w:rsidRPr="005E7D52">
        <w:rPr>
          <w:b/>
          <w:sz w:val="28"/>
          <w:szCs w:val="28"/>
        </w:rPr>
        <w:t>2.9. Модуль «Профилактика и безопасность»</w:t>
      </w:r>
    </w:p>
    <w:p w:rsidR="00053D19" w:rsidRPr="00C66518" w:rsidRDefault="00814D12" w:rsidP="00991368">
      <w:pPr>
        <w:pBdr>
          <w:right w:val="none" w:sz="0" w:space="12" w:color="000000"/>
        </w:pBdr>
        <w:spacing w:line="360" w:lineRule="auto"/>
        <w:jc w:val="both"/>
        <w:rPr>
          <w:sz w:val="28"/>
          <w:szCs w:val="28"/>
        </w:rPr>
      </w:pPr>
      <w:r w:rsidRPr="00C66518">
        <w:rPr>
          <w:sz w:val="28"/>
          <w:szCs w:val="28"/>
        </w:rPr>
        <w:t xml:space="preserve">Профилактика и безопасность – профилактика </w:t>
      </w:r>
      <w:proofErr w:type="spellStart"/>
      <w:r w:rsidRPr="00C66518">
        <w:rPr>
          <w:sz w:val="28"/>
          <w:szCs w:val="28"/>
        </w:rPr>
        <w:t>девиантного</w:t>
      </w:r>
      <w:proofErr w:type="spellEnd"/>
      <w:r w:rsidRPr="00C66518">
        <w:rPr>
          <w:sz w:val="28"/>
          <w:szCs w:val="28"/>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053D19" w:rsidRPr="00C66518" w:rsidRDefault="00814D12" w:rsidP="00991368">
      <w:pPr>
        <w:pBdr>
          <w:right w:val="none" w:sz="0" w:space="12" w:color="000000"/>
        </w:pBdr>
        <w:spacing w:line="360" w:lineRule="auto"/>
        <w:jc w:val="both"/>
        <w:rPr>
          <w:sz w:val="28"/>
          <w:szCs w:val="28"/>
        </w:rPr>
      </w:pPr>
      <w:r w:rsidRPr="00C66518">
        <w:rPr>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детском </w:t>
      </w:r>
      <w:proofErr w:type="spellStart"/>
      <w:r w:rsidR="00991368" w:rsidRPr="00991368">
        <w:rPr>
          <w:sz w:val="28"/>
          <w:szCs w:val="28"/>
        </w:rPr>
        <w:t>досугов</w:t>
      </w:r>
      <w:r w:rsidR="00991368">
        <w:rPr>
          <w:sz w:val="28"/>
          <w:szCs w:val="28"/>
        </w:rPr>
        <w:t>ом</w:t>
      </w:r>
      <w:proofErr w:type="spellEnd"/>
      <w:r w:rsidR="00991368" w:rsidRPr="00991368">
        <w:rPr>
          <w:sz w:val="28"/>
          <w:szCs w:val="28"/>
        </w:rPr>
        <w:t xml:space="preserve"> центр</w:t>
      </w:r>
      <w:r w:rsidR="00991368">
        <w:rPr>
          <w:sz w:val="28"/>
          <w:szCs w:val="28"/>
        </w:rPr>
        <w:t xml:space="preserve">е </w:t>
      </w:r>
      <w:r w:rsidRPr="00C66518">
        <w:rPr>
          <w:sz w:val="28"/>
          <w:szCs w:val="28"/>
        </w:rPr>
        <w:t>предусматривает:</w:t>
      </w:r>
    </w:p>
    <w:p w:rsidR="00053D19" w:rsidRPr="00C66518" w:rsidRDefault="00814D12" w:rsidP="00991368">
      <w:pPr>
        <w:pBdr>
          <w:right w:val="none" w:sz="0" w:space="12" w:color="000000"/>
        </w:pBdr>
        <w:spacing w:line="360" w:lineRule="auto"/>
        <w:jc w:val="both"/>
        <w:rPr>
          <w:sz w:val="28"/>
          <w:szCs w:val="28"/>
        </w:rPr>
      </w:pPr>
      <w:r w:rsidRPr="00C66518">
        <w:rPr>
          <w:sz w:val="28"/>
          <w:szCs w:val="28"/>
        </w:rPr>
        <w:t>- физическую и психологическую безопасность ребенка в новых условиях;</w:t>
      </w:r>
    </w:p>
    <w:p w:rsidR="00053D19" w:rsidRPr="00C66518" w:rsidRDefault="00814D12" w:rsidP="00991368">
      <w:pPr>
        <w:pBdr>
          <w:right w:val="none" w:sz="0" w:space="12" w:color="000000"/>
        </w:pBdr>
        <w:spacing w:line="360" w:lineRule="auto"/>
        <w:jc w:val="both"/>
        <w:rPr>
          <w:sz w:val="28"/>
          <w:szCs w:val="28"/>
        </w:rPr>
      </w:pPr>
      <w:r w:rsidRPr="00C66518">
        <w:rPr>
          <w:sz w:val="28"/>
          <w:szCs w:val="28"/>
        </w:rPr>
        <w:t>- специализированные проекты и смены;</w:t>
      </w:r>
    </w:p>
    <w:p w:rsidR="00053D19" w:rsidRPr="00C66518" w:rsidRDefault="00814D12" w:rsidP="00991368">
      <w:pPr>
        <w:pBdr>
          <w:right w:val="none" w:sz="0" w:space="12" w:color="000000"/>
        </w:pBdr>
        <w:spacing w:line="360" w:lineRule="auto"/>
        <w:jc w:val="both"/>
        <w:rPr>
          <w:sz w:val="28"/>
          <w:szCs w:val="28"/>
        </w:rPr>
      </w:pPr>
      <w:r w:rsidRPr="00C66518">
        <w:rPr>
          <w:sz w:val="28"/>
          <w:szCs w:val="28"/>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053D19" w:rsidRPr="00C66518" w:rsidRDefault="00814D12" w:rsidP="00C66518">
      <w:pPr>
        <w:spacing w:line="360" w:lineRule="auto"/>
        <w:jc w:val="both"/>
        <w:rPr>
          <w:sz w:val="28"/>
          <w:szCs w:val="28"/>
        </w:rPr>
      </w:pPr>
      <w:proofErr w:type="gramStart"/>
      <w:r w:rsidRPr="00C66518">
        <w:rPr>
          <w:sz w:val="28"/>
          <w:szCs w:val="28"/>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w:t>
      </w:r>
      <w:r w:rsidRPr="00C66518">
        <w:rPr>
          <w:sz w:val="28"/>
          <w:szCs w:val="28"/>
        </w:rPr>
        <w:lastRenderedPageBreak/>
        <w:t xml:space="preserve">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r w:rsidR="00FC2F60" w:rsidRPr="00C66518">
        <w:rPr>
          <w:sz w:val="28"/>
          <w:szCs w:val="28"/>
        </w:rPr>
        <w:t>анти экстремистская</w:t>
      </w:r>
      <w:r w:rsidRPr="00C66518">
        <w:rPr>
          <w:sz w:val="28"/>
          <w:szCs w:val="28"/>
        </w:rPr>
        <w:t xml:space="preserve"> безопасность и т.д.;</w:t>
      </w:r>
      <w:proofErr w:type="gramEnd"/>
    </w:p>
    <w:p w:rsidR="00053D19" w:rsidRPr="00C66518" w:rsidRDefault="00814D12" w:rsidP="00C66518">
      <w:pPr>
        <w:spacing w:line="360" w:lineRule="auto"/>
        <w:jc w:val="both"/>
        <w:rPr>
          <w:sz w:val="28"/>
          <w:szCs w:val="28"/>
        </w:rPr>
      </w:pPr>
      <w:r w:rsidRPr="00C66518">
        <w:rPr>
          <w:sz w:val="28"/>
          <w:szCs w:val="28"/>
        </w:rPr>
        <w:t xml:space="preserve">- организацию превентивной работы со сценариями социально одобряемого поведения, развитие у обучающихся навыков </w:t>
      </w:r>
      <w:r w:rsidR="00FC2F60" w:rsidRPr="00C66518">
        <w:rPr>
          <w:sz w:val="28"/>
          <w:szCs w:val="28"/>
        </w:rPr>
        <w:t>само рефлексии</w:t>
      </w:r>
      <w:r w:rsidRPr="00C66518">
        <w:rPr>
          <w:sz w:val="28"/>
          <w:szCs w:val="28"/>
        </w:rPr>
        <w:t>, самоконтроля, устойчивости к негативному воздействию, групповому давлению;</w:t>
      </w:r>
    </w:p>
    <w:p w:rsidR="00053D19" w:rsidRPr="00C66518" w:rsidRDefault="00814D12" w:rsidP="00C66518">
      <w:pPr>
        <w:spacing w:line="360" w:lineRule="auto"/>
        <w:jc w:val="both"/>
        <w:rPr>
          <w:sz w:val="28"/>
          <w:szCs w:val="28"/>
        </w:rPr>
      </w:pPr>
      <w:proofErr w:type="gramStart"/>
      <w:r w:rsidRPr="00C66518">
        <w:rPr>
          <w:sz w:val="28"/>
          <w:szCs w:val="28"/>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sidRPr="00C66518">
        <w:rPr>
          <w:sz w:val="28"/>
          <w:szCs w:val="28"/>
        </w:rPr>
        <w:t>девиантному</w:t>
      </w:r>
      <w:proofErr w:type="spellEnd"/>
      <w:r w:rsidRPr="00C66518">
        <w:rPr>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053D19" w:rsidRPr="005E7D52" w:rsidRDefault="00053D19" w:rsidP="00C66518">
      <w:pPr>
        <w:spacing w:line="360" w:lineRule="auto"/>
        <w:jc w:val="both"/>
        <w:rPr>
          <w:b/>
          <w:sz w:val="28"/>
          <w:szCs w:val="28"/>
        </w:rPr>
      </w:pPr>
    </w:p>
    <w:p w:rsidR="00053D19" w:rsidRPr="005E7D52" w:rsidRDefault="00814D12" w:rsidP="00991368">
      <w:pPr>
        <w:spacing w:line="360" w:lineRule="auto"/>
        <w:rPr>
          <w:b/>
          <w:sz w:val="28"/>
          <w:szCs w:val="28"/>
        </w:rPr>
      </w:pPr>
      <w:r w:rsidRPr="005E7D52">
        <w:rPr>
          <w:b/>
          <w:sz w:val="28"/>
          <w:szCs w:val="28"/>
        </w:rPr>
        <w:t>2.10. Модуль «Работа с вожатыми/воспитателями»</w:t>
      </w:r>
    </w:p>
    <w:p w:rsidR="00053D19" w:rsidRPr="00C66518" w:rsidRDefault="00991368" w:rsidP="00C66518">
      <w:pPr>
        <w:spacing w:line="360" w:lineRule="auto"/>
        <w:jc w:val="both"/>
        <w:rPr>
          <w:sz w:val="28"/>
          <w:szCs w:val="28"/>
        </w:rPr>
      </w:pPr>
      <w:r>
        <w:rPr>
          <w:sz w:val="28"/>
          <w:szCs w:val="28"/>
        </w:rPr>
        <w:t xml:space="preserve">         </w:t>
      </w:r>
      <w:r w:rsidR="00814D12" w:rsidRPr="00C66518">
        <w:rPr>
          <w:sz w:val="28"/>
          <w:szCs w:val="28"/>
        </w:rPr>
        <w:t xml:space="preserve">Главными субъектами успешной и качественной работы с детьми в детском </w:t>
      </w:r>
      <w:proofErr w:type="spellStart"/>
      <w:r w:rsidRPr="00991368">
        <w:rPr>
          <w:sz w:val="28"/>
          <w:szCs w:val="28"/>
        </w:rPr>
        <w:t>досугов</w:t>
      </w:r>
      <w:r>
        <w:rPr>
          <w:sz w:val="28"/>
          <w:szCs w:val="28"/>
        </w:rPr>
        <w:t>ом</w:t>
      </w:r>
      <w:proofErr w:type="spellEnd"/>
      <w:r w:rsidRPr="00991368">
        <w:rPr>
          <w:sz w:val="28"/>
          <w:szCs w:val="28"/>
        </w:rPr>
        <w:t xml:space="preserve"> центр</w:t>
      </w:r>
      <w:r>
        <w:rPr>
          <w:sz w:val="28"/>
          <w:szCs w:val="28"/>
        </w:rPr>
        <w:t>е</w:t>
      </w:r>
      <w:r w:rsidR="00814D12" w:rsidRPr="00C66518">
        <w:rPr>
          <w:sz w:val="28"/>
          <w:szCs w:val="28"/>
        </w:rPr>
        <w:t xml:space="preserve">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w:t>
      </w:r>
      <w:proofErr w:type="spellStart"/>
      <w:r w:rsidRPr="00991368">
        <w:rPr>
          <w:sz w:val="28"/>
          <w:szCs w:val="28"/>
        </w:rPr>
        <w:t>досугов</w:t>
      </w:r>
      <w:r>
        <w:rPr>
          <w:sz w:val="28"/>
          <w:szCs w:val="28"/>
        </w:rPr>
        <w:t>ого</w:t>
      </w:r>
      <w:proofErr w:type="spellEnd"/>
      <w:r w:rsidRPr="00991368">
        <w:rPr>
          <w:sz w:val="28"/>
          <w:szCs w:val="28"/>
        </w:rPr>
        <w:t xml:space="preserve"> центр</w:t>
      </w:r>
      <w:r>
        <w:rPr>
          <w:sz w:val="28"/>
          <w:szCs w:val="28"/>
        </w:rPr>
        <w:t>а</w:t>
      </w:r>
      <w:r w:rsidR="00814D12" w:rsidRPr="00C66518">
        <w:rPr>
          <w:sz w:val="28"/>
          <w:szCs w:val="28"/>
        </w:rPr>
        <w:t xml:space="preserve">. Детский </w:t>
      </w:r>
      <w:proofErr w:type="spellStart"/>
      <w:r w:rsidR="00702538" w:rsidRPr="00702538">
        <w:rPr>
          <w:sz w:val="28"/>
          <w:szCs w:val="28"/>
        </w:rPr>
        <w:t>досуговый</w:t>
      </w:r>
      <w:proofErr w:type="spellEnd"/>
      <w:r w:rsidR="00702538" w:rsidRPr="00702538">
        <w:rPr>
          <w:sz w:val="28"/>
          <w:szCs w:val="28"/>
        </w:rPr>
        <w:t xml:space="preserve"> центр</w:t>
      </w:r>
      <w:r w:rsidR="00814D12" w:rsidRPr="00C66518">
        <w:rPr>
          <w:sz w:val="28"/>
          <w:szCs w:val="28"/>
        </w:rPr>
        <w:t xml:space="preserve">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053D19" w:rsidRPr="00C66518" w:rsidRDefault="00053D19" w:rsidP="00C66518">
      <w:pPr>
        <w:spacing w:line="360" w:lineRule="auto"/>
        <w:jc w:val="both"/>
        <w:rPr>
          <w:sz w:val="28"/>
          <w:szCs w:val="28"/>
        </w:rPr>
      </w:pPr>
    </w:p>
    <w:p w:rsidR="00C66518" w:rsidRDefault="00C66518" w:rsidP="00C66518">
      <w:pPr>
        <w:spacing w:line="360" w:lineRule="auto"/>
        <w:jc w:val="center"/>
        <w:rPr>
          <w:sz w:val="28"/>
          <w:szCs w:val="28"/>
        </w:rPr>
      </w:pPr>
    </w:p>
    <w:p w:rsidR="00C66518" w:rsidRDefault="00C66518" w:rsidP="00C66518">
      <w:pPr>
        <w:spacing w:line="360" w:lineRule="auto"/>
        <w:jc w:val="center"/>
        <w:rPr>
          <w:sz w:val="28"/>
          <w:szCs w:val="28"/>
        </w:rPr>
      </w:pPr>
    </w:p>
    <w:p w:rsidR="00702538" w:rsidRDefault="00702538" w:rsidP="00C66518">
      <w:pPr>
        <w:spacing w:line="360" w:lineRule="auto"/>
        <w:jc w:val="center"/>
        <w:rPr>
          <w:sz w:val="28"/>
          <w:szCs w:val="28"/>
        </w:rPr>
      </w:pPr>
    </w:p>
    <w:p w:rsidR="00702538" w:rsidRDefault="00702538" w:rsidP="00C66518">
      <w:pPr>
        <w:spacing w:line="360" w:lineRule="auto"/>
        <w:jc w:val="center"/>
        <w:rPr>
          <w:sz w:val="28"/>
          <w:szCs w:val="28"/>
        </w:rPr>
      </w:pPr>
    </w:p>
    <w:p w:rsidR="00702538" w:rsidRDefault="00702538" w:rsidP="00C66518">
      <w:pPr>
        <w:spacing w:line="360" w:lineRule="auto"/>
        <w:jc w:val="center"/>
        <w:rPr>
          <w:sz w:val="28"/>
          <w:szCs w:val="28"/>
        </w:rPr>
      </w:pPr>
    </w:p>
    <w:p w:rsidR="00053D19" w:rsidRPr="00C66518" w:rsidRDefault="00814D12" w:rsidP="00C66518">
      <w:pPr>
        <w:spacing w:line="360" w:lineRule="auto"/>
        <w:jc w:val="center"/>
        <w:rPr>
          <w:sz w:val="28"/>
          <w:szCs w:val="28"/>
        </w:rPr>
      </w:pPr>
      <w:r w:rsidRPr="00C66518">
        <w:rPr>
          <w:sz w:val="28"/>
          <w:szCs w:val="28"/>
        </w:rPr>
        <w:t>ВАРИАТИВНЫЕ МОДУЛИ</w:t>
      </w:r>
    </w:p>
    <w:p w:rsidR="00053D19" w:rsidRPr="005E7D52" w:rsidRDefault="00814D12" w:rsidP="00702538">
      <w:pPr>
        <w:spacing w:line="360" w:lineRule="auto"/>
        <w:rPr>
          <w:b/>
          <w:sz w:val="28"/>
          <w:szCs w:val="28"/>
        </w:rPr>
      </w:pPr>
      <w:r w:rsidRPr="005E7D52">
        <w:rPr>
          <w:b/>
          <w:sz w:val="28"/>
          <w:szCs w:val="28"/>
        </w:rPr>
        <w:t>2.11. Модуль «Работа с родителями»</w:t>
      </w:r>
    </w:p>
    <w:p w:rsidR="00053D19" w:rsidRPr="00C66518" w:rsidRDefault="00814D12" w:rsidP="00C66518">
      <w:pPr>
        <w:spacing w:line="360" w:lineRule="auto"/>
        <w:jc w:val="both"/>
        <w:rPr>
          <w:sz w:val="28"/>
          <w:szCs w:val="28"/>
        </w:rPr>
      </w:pPr>
      <w:r w:rsidRPr="00C66518">
        <w:rPr>
          <w:sz w:val="28"/>
          <w:szCs w:val="28"/>
        </w:rPr>
        <w:lastRenderedPageBreak/>
        <w:t xml:space="preserve">Работа с родителями или законными представителями осуществляется в рамках следующих видов и форм деятельности: </w:t>
      </w:r>
    </w:p>
    <w:p w:rsidR="00053D19" w:rsidRPr="00C66518" w:rsidRDefault="00814D12" w:rsidP="00C66518">
      <w:pPr>
        <w:spacing w:line="360" w:lineRule="auto"/>
        <w:jc w:val="both"/>
        <w:rPr>
          <w:sz w:val="28"/>
          <w:szCs w:val="28"/>
        </w:rPr>
      </w:pPr>
      <w:r w:rsidRPr="00C66518">
        <w:rPr>
          <w:sz w:val="28"/>
          <w:szCs w:val="28"/>
        </w:rPr>
        <w:t xml:space="preserve">На групповом уровне: </w:t>
      </w:r>
    </w:p>
    <w:p w:rsidR="00053D19" w:rsidRPr="00C66518" w:rsidRDefault="00814D12" w:rsidP="00C66518">
      <w:pPr>
        <w:spacing w:line="360" w:lineRule="auto"/>
        <w:jc w:val="both"/>
        <w:rPr>
          <w:sz w:val="28"/>
          <w:szCs w:val="28"/>
        </w:rPr>
      </w:pPr>
      <w:r w:rsidRPr="00C66518">
        <w:rPr>
          <w:sz w:val="28"/>
          <w:szCs w:val="28"/>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053D19" w:rsidRPr="00C66518" w:rsidRDefault="00814D12" w:rsidP="00C66518">
      <w:pPr>
        <w:spacing w:line="360" w:lineRule="auto"/>
        <w:jc w:val="both"/>
        <w:rPr>
          <w:sz w:val="28"/>
          <w:szCs w:val="28"/>
        </w:rPr>
      </w:pPr>
      <w:r w:rsidRPr="00C66518">
        <w:rPr>
          <w:sz w:val="28"/>
          <w:szCs w:val="28"/>
        </w:rPr>
        <w:t xml:space="preserve">- родительские дни (дни посещения родителей), во время которых родители могут посещать детский </w:t>
      </w:r>
      <w:proofErr w:type="spellStart"/>
      <w:r w:rsidR="00702538" w:rsidRPr="00702538">
        <w:rPr>
          <w:sz w:val="28"/>
          <w:szCs w:val="28"/>
        </w:rPr>
        <w:t>досуговый</w:t>
      </w:r>
      <w:proofErr w:type="spellEnd"/>
      <w:r w:rsidR="00702538" w:rsidRPr="00702538">
        <w:rPr>
          <w:sz w:val="28"/>
          <w:szCs w:val="28"/>
        </w:rPr>
        <w:t xml:space="preserve"> центр</w:t>
      </w:r>
      <w:r w:rsidRPr="00C66518">
        <w:rPr>
          <w:sz w:val="28"/>
          <w:szCs w:val="28"/>
        </w:rPr>
        <w:t xml:space="preserve"> для получения представления о </w:t>
      </w:r>
      <w:r w:rsidR="00702538">
        <w:rPr>
          <w:sz w:val="28"/>
          <w:szCs w:val="28"/>
        </w:rPr>
        <w:t xml:space="preserve">его </w:t>
      </w:r>
      <w:r w:rsidRPr="00C66518">
        <w:rPr>
          <w:sz w:val="28"/>
          <w:szCs w:val="28"/>
        </w:rPr>
        <w:t>деятельности;</w:t>
      </w:r>
    </w:p>
    <w:p w:rsidR="00053D19" w:rsidRPr="00C66518" w:rsidRDefault="00814D12" w:rsidP="00C66518">
      <w:pPr>
        <w:spacing w:line="360" w:lineRule="auto"/>
        <w:jc w:val="both"/>
        <w:rPr>
          <w:sz w:val="28"/>
          <w:szCs w:val="28"/>
        </w:rPr>
      </w:pPr>
      <w:r w:rsidRPr="00C66518">
        <w:rPr>
          <w:sz w:val="28"/>
          <w:szCs w:val="28"/>
        </w:rPr>
        <w:t>- творческий отчетный концерт для родителей;</w:t>
      </w:r>
    </w:p>
    <w:p w:rsidR="00053D19" w:rsidRPr="00C66518" w:rsidRDefault="00814D12" w:rsidP="00C66518">
      <w:pPr>
        <w:spacing w:line="360" w:lineRule="auto"/>
        <w:jc w:val="both"/>
        <w:rPr>
          <w:sz w:val="28"/>
          <w:szCs w:val="28"/>
        </w:rPr>
      </w:pPr>
      <w:r w:rsidRPr="00C66518">
        <w:rPr>
          <w:sz w:val="28"/>
          <w:szCs w:val="28"/>
        </w:rPr>
        <w:t xml:space="preserve">- родительские форумы при интернет-сайте детского </w:t>
      </w:r>
      <w:proofErr w:type="spellStart"/>
      <w:r w:rsidR="00702538" w:rsidRPr="00702538">
        <w:rPr>
          <w:sz w:val="28"/>
          <w:szCs w:val="28"/>
        </w:rPr>
        <w:t>досугов</w:t>
      </w:r>
      <w:r w:rsidR="00702538">
        <w:rPr>
          <w:sz w:val="28"/>
          <w:szCs w:val="28"/>
        </w:rPr>
        <w:t>ого</w:t>
      </w:r>
      <w:proofErr w:type="spellEnd"/>
      <w:r w:rsidR="00702538" w:rsidRPr="00702538">
        <w:rPr>
          <w:sz w:val="28"/>
          <w:szCs w:val="28"/>
        </w:rPr>
        <w:t xml:space="preserve"> центр</w:t>
      </w:r>
      <w:r w:rsidR="00702538">
        <w:rPr>
          <w:sz w:val="28"/>
          <w:szCs w:val="28"/>
        </w:rPr>
        <w:t>а</w:t>
      </w:r>
      <w:r w:rsidRPr="00C66518">
        <w:rPr>
          <w:sz w:val="28"/>
          <w:szCs w:val="28"/>
        </w:rPr>
        <w:t xml:space="preserve">, на которых обсуждаются интересующие родителей вопросы, а также осуществляются виртуальные консультации психологов и педагогов.   </w:t>
      </w:r>
    </w:p>
    <w:p w:rsidR="00053D19" w:rsidRPr="00C66518" w:rsidRDefault="00814D12" w:rsidP="00C66518">
      <w:pPr>
        <w:spacing w:line="360" w:lineRule="auto"/>
        <w:jc w:val="both"/>
        <w:rPr>
          <w:sz w:val="28"/>
          <w:szCs w:val="28"/>
        </w:rPr>
      </w:pPr>
      <w:r w:rsidRPr="00C66518">
        <w:rPr>
          <w:sz w:val="28"/>
          <w:szCs w:val="28"/>
        </w:rPr>
        <w:t>На индивидуальном уровне:</w:t>
      </w:r>
    </w:p>
    <w:p w:rsidR="00053D19" w:rsidRPr="00C66518" w:rsidRDefault="00814D12" w:rsidP="00C66518">
      <w:pPr>
        <w:spacing w:line="360" w:lineRule="auto"/>
        <w:jc w:val="both"/>
        <w:rPr>
          <w:sz w:val="28"/>
          <w:szCs w:val="28"/>
        </w:rPr>
      </w:pPr>
      <w:r w:rsidRPr="00C66518">
        <w:rPr>
          <w:sz w:val="28"/>
          <w:szCs w:val="28"/>
        </w:rPr>
        <w:t>- работа специалистов по запросу родителей для решения острых конфликтных ситуаций;</w:t>
      </w:r>
    </w:p>
    <w:p w:rsidR="00053D19" w:rsidRPr="00C66518" w:rsidRDefault="00814D12" w:rsidP="00C66518">
      <w:pPr>
        <w:spacing w:line="360" w:lineRule="auto"/>
        <w:jc w:val="both"/>
        <w:rPr>
          <w:sz w:val="28"/>
          <w:szCs w:val="28"/>
        </w:rPr>
      </w:pPr>
      <w:r w:rsidRPr="00C66518">
        <w:rPr>
          <w:sz w:val="28"/>
          <w:szCs w:val="28"/>
        </w:rPr>
        <w:t xml:space="preserve">- индивидуальное консультирование </w:t>
      </w:r>
      <w:proofErr w:type="spellStart"/>
      <w:r w:rsidRPr="00C66518">
        <w:rPr>
          <w:sz w:val="28"/>
          <w:szCs w:val="28"/>
        </w:rPr>
        <w:t>c</w:t>
      </w:r>
      <w:proofErr w:type="spellEnd"/>
      <w:r w:rsidRPr="00C66518">
        <w:rPr>
          <w:sz w:val="28"/>
          <w:szCs w:val="28"/>
        </w:rPr>
        <w:t xml:space="preserve"> целью координации воспитательных усилий педагогов и родителей.</w:t>
      </w:r>
    </w:p>
    <w:p w:rsidR="00053D19" w:rsidRDefault="00053D19">
      <w:pPr>
        <w:spacing w:line="360" w:lineRule="auto"/>
        <w:ind w:firstLine="851"/>
        <w:rPr>
          <w:rFonts w:eastAsia="Arial" w:cs="Times New Roman"/>
          <w:sz w:val="28"/>
          <w:szCs w:val="28"/>
          <w:shd w:val="clear" w:color="auto" w:fill="FBFBFB"/>
        </w:rPr>
      </w:pPr>
    </w:p>
    <w:p w:rsidR="00053D19" w:rsidRDefault="00814D12" w:rsidP="00702538">
      <w:pPr>
        <w:spacing w:line="360" w:lineRule="auto"/>
        <w:rPr>
          <w:rFonts w:cs="Times New Roman"/>
          <w:b/>
          <w:sz w:val="28"/>
          <w:szCs w:val="28"/>
        </w:rPr>
      </w:pPr>
      <w:r>
        <w:rPr>
          <w:rFonts w:cs="Times New Roman"/>
          <w:b/>
          <w:sz w:val="28"/>
          <w:szCs w:val="28"/>
        </w:rPr>
        <w:t>2.12. Модуль «Экскурсии и походы»</w:t>
      </w:r>
    </w:p>
    <w:p w:rsidR="00053D19" w:rsidRDefault="00814D12">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053D19" w:rsidRDefault="00814D12">
      <w:pPr>
        <w:spacing w:line="360" w:lineRule="auto"/>
        <w:ind w:firstLine="850"/>
        <w:jc w:val="both"/>
        <w:rPr>
          <w:rFonts w:cs="Times New Roman"/>
          <w:sz w:val="28"/>
          <w:szCs w:val="28"/>
        </w:rPr>
      </w:pPr>
      <w:r>
        <w:rPr>
          <w:rFonts w:cs="Times New Roman"/>
          <w:sz w:val="28"/>
          <w:szCs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rPr>
          <w:rFonts w:cs="Times New Roman"/>
          <w:sz w:val="28"/>
          <w:szCs w:val="28"/>
        </w:rPr>
        <w:t>профориентационные</w:t>
      </w:r>
      <w:proofErr w:type="spellEnd"/>
      <w:r>
        <w:rPr>
          <w:rFonts w:cs="Times New Roman"/>
          <w:sz w:val="28"/>
          <w:szCs w:val="28"/>
        </w:rPr>
        <w:t xml:space="preserve"> экскурсии, экскурсии по памятным местам и местам боевой славы, в музей, картинную галерею, технопарк и др.</w:t>
      </w:r>
    </w:p>
    <w:p w:rsidR="00053D19" w:rsidRDefault="00814D12">
      <w:pPr>
        <w:spacing w:line="360" w:lineRule="auto"/>
        <w:ind w:firstLine="850"/>
        <w:jc w:val="both"/>
        <w:rPr>
          <w:rFonts w:cs="Times New Roman"/>
          <w:sz w:val="28"/>
          <w:szCs w:val="28"/>
        </w:rPr>
      </w:pPr>
      <w:r>
        <w:rPr>
          <w:rFonts w:cs="Times New Roman"/>
          <w:sz w:val="28"/>
          <w:szCs w:val="28"/>
        </w:rPr>
        <w:lastRenderedPageBreak/>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sidR="00FC2F60">
        <w:rPr>
          <w:rFonts w:cs="Times New Roman"/>
          <w:sz w:val="28"/>
          <w:szCs w:val="28"/>
        </w:rPr>
        <w:t>самообслуживающего</w:t>
      </w:r>
      <w:proofErr w:type="spellEnd"/>
      <w:r>
        <w:rPr>
          <w:rFonts w:cs="Times New Roman"/>
          <w:sz w:val="28"/>
          <w:szCs w:val="28"/>
        </w:rPr>
        <w:t xml:space="preserve"> труда, обучения рациональному использованию своего времени, сил, имущества. </w:t>
      </w:r>
    </w:p>
    <w:p w:rsidR="00053D19" w:rsidRDefault="00053D19">
      <w:pPr>
        <w:spacing w:line="360" w:lineRule="auto"/>
        <w:rPr>
          <w:b/>
          <w:bCs/>
          <w:iCs/>
          <w:sz w:val="28"/>
          <w:szCs w:val="28"/>
        </w:rPr>
      </w:pPr>
    </w:p>
    <w:p w:rsidR="00053D19" w:rsidRDefault="00814D12" w:rsidP="00B2263D">
      <w:pPr>
        <w:spacing w:line="360" w:lineRule="auto"/>
        <w:rPr>
          <w:rFonts w:cs="Times New Roman"/>
          <w:b/>
          <w:bCs/>
          <w:iCs/>
          <w:sz w:val="28"/>
          <w:szCs w:val="28"/>
        </w:rPr>
      </w:pPr>
      <w:r>
        <w:rPr>
          <w:b/>
          <w:bCs/>
          <w:iCs/>
          <w:sz w:val="28"/>
          <w:szCs w:val="28"/>
        </w:rPr>
        <w:t xml:space="preserve">2.13. </w:t>
      </w:r>
      <w:r>
        <w:rPr>
          <w:rFonts w:cs="Times New Roman"/>
          <w:b/>
          <w:bCs/>
          <w:iCs/>
          <w:sz w:val="28"/>
          <w:szCs w:val="28"/>
        </w:rPr>
        <w:t>Модуль «</w:t>
      </w:r>
      <w:proofErr w:type="gramStart"/>
      <w:r>
        <w:rPr>
          <w:rFonts w:cs="Times New Roman"/>
          <w:b/>
          <w:bCs/>
          <w:iCs/>
          <w:sz w:val="28"/>
          <w:szCs w:val="28"/>
        </w:rPr>
        <w:t>Детское</w:t>
      </w:r>
      <w:proofErr w:type="gramEnd"/>
      <w:r>
        <w:rPr>
          <w:rFonts w:cs="Times New Roman"/>
          <w:b/>
          <w:bCs/>
          <w:iCs/>
          <w:sz w:val="28"/>
          <w:szCs w:val="28"/>
        </w:rPr>
        <w:t xml:space="preserve"> </w:t>
      </w:r>
      <w:proofErr w:type="spellStart"/>
      <w:r>
        <w:rPr>
          <w:rFonts w:cs="Times New Roman"/>
          <w:b/>
          <w:bCs/>
          <w:iCs/>
          <w:sz w:val="28"/>
          <w:szCs w:val="28"/>
        </w:rPr>
        <w:t>медиапространство</w:t>
      </w:r>
      <w:proofErr w:type="spellEnd"/>
      <w:r>
        <w:rPr>
          <w:rFonts w:cs="Times New Roman"/>
          <w:b/>
          <w:bCs/>
          <w:iCs/>
          <w:sz w:val="28"/>
          <w:szCs w:val="28"/>
        </w:rPr>
        <w:t>»</w:t>
      </w:r>
    </w:p>
    <w:p w:rsidR="00053D19" w:rsidRDefault="00814D12">
      <w:pPr>
        <w:spacing w:line="360" w:lineRule="auto"/>
        <w:ind w:firstLine="850"/>
        <w:jc w:val="both"/>
        <w:rPr>
          <w:rFonts w:eastAsia="Calibri" w:cs="Times New Roman"/>
          <w:sz w:val="28"/>
          <w:szCs w:val="28"/>
        </w:rPr>
      </w:pPr>
      <w:r>
        <w:rPr>
          <w:rFonts w:cs="Times New Roman"/>
          <w:sz w:val="28"/>
          <w:szCs w:val="28"/>
          <w:shd w:val="clear" w:color="auto" w:fill="FFFFFF"/>
        </w:rPr>
        <w:t xml:space="preserve">Цель детского </w:t>
      </w:r>
      <w:proofErr w:type="spellStart"/>
      <w:r>
        <w:rPr>
          <w:rFonts w:cs="Times New Roman"/>
          <w:sz w:val="28"/>
          <w:szCs w:val="28"/>
          <w:shd w:val="clear" w:color="auto" w:fill="FFFFFF"/>
        </w:rPr>
        <w:t>медиапространства</w:t>
      </w:r>
      <w:proofErr w:type="spellEnd"/>
      <w:r>
        <w:rPr>
          <w:rFonts w:cs="Times New Roman"/>
          <w:sz w:val="28"/>
          <w:szCs w:val="28"/>
          <w:shd w:val="clear" w:color="auto" w:fill="FFFFFF"/>
        </w:rPr>
        <w:t xml:space="preserve"> (создание и распространение текстовой, аудио и </w:t>
      </w:r>
      <w:proofErr w:type="gramStart"/>
      <w:r>
        <w:rPr>
          <w:rFonts w:cs="Times New Roman"/>
          <w:sz w:val="28"/>
          <w:szCs w:val="28"/>
          <w:shd w:val="clear" w:color="auto" w:fill="FFFFFF"/>
        </w:rPr>
        <w:t>видео информации</w:t>
      </w:r>
      <w:proofErr w:type="gramEnd"/>
      <w:r>
        <w:rPr>
          <w:rFonts w:cs="Times New Roman"/>
          <w:sz w:val="28"/>
          <w:szCs w:val="28"/>
          <w:shd w:val="clear" w:color="auto" w:fill="FFFFFF"/>
        </w:rPr>
        <w:t xml:space="preserve">) – </w:t>
      </w:r>
      <w:r>
        <w:rPr>
          <w:rFonts w:cs="Times New Roman"/>
          <w:sz w:val="28"/>
          <w:szCs w:val="28"/>
        </w:rPr>
        <w:t xml:space="preserve">развитие коммуникативной культуры, формирование </w:t>
      </w:r>
      <w:r>
        <w:rPr>
          <w:rFonts w:cs="Times New Roman"/>
          <w:sz w:val="28"/>
          <w:szCs w:val="28"/>
          <w:shd w:val="clear" w:color="auto" w:fill="FFFFFF"/>
        </w:rPr>
        <w:t xml:space="preserve">навыков общения и сотрудничества, поддержка творческой самореализации детей. </w:t>
      </w:r>
      <w:r>
        <w:rPr>
          <w:rFonts w:eastAsia="Calibri" w:cs="Times New Roman"/>
          <w:sz w:val="28"/>
          <w:szCs w:val="28"/>
        </w:rPr>
        <w:t>Воспитательный потенциал</w:t>
      </w:r>
      <w:r>
        <w:rPr>
          <w:rFonts w:cs="Times New Roman"/>
          <w:sz w:val="28"/>
          <w:szCs w:val="28"/>
          <w:shd w:val="clear" w:color="auto" w:fill="FFFFFF"/>
        </w:rPr>
        <w:t xml:space="preserve"> </w:t>
      </w:r>
      <w:proofErr w:type="gramStart"/>
      <w:r>
        <w:rPr>
          <w:rFonts w:cs="Times New Roman"/>
          <w:sz w:val="28"/>
          <w:szCs w:val="28"/>
          <w:shd w:val="clear" w:color="auto" w:fill="FFFFFF"/>
        </w:rPr>
        <w:t>детского</w:t>
      </w:r>
      <w:proofErr w:type="gramEnd"/>
      <w:r>
        <w:rPr>
          <w:rFonts w:cs="Times New Roman"/>
          <w:sz w:val="28"/>
          <w:szCs w:val="28"/>
          <w:shd w:val="clear" w:color="auto" w:fill="FFFFFF"/>
        </w:rPr>
        <w:t xml:space="preserve"> </w:t>
      </w:r>
      <w:proofErr w:type="spellStart"/>
      <w:r>
        <w:rPr>
          <w:rFonts w:cs="Times New Roman"/>
          <w:sz w:val="28"/>
          <w:szCs w:val="28"/>
          <w:shd w:val="clear" w:color="auto" w:fill="FFFFFF"/>
        </w:rPr>
        <w:t>медиапространства</w:t>
      </w:r>
      <w:r>
        <w:rPr>
          <w:rFonts w:eastAsia="Calibri" w:cs="Times New Roman"/>
          <w:sz w:val="28"/>
          <w:szCs w:val="28"/>
        </w:rPr>
        <w:t>реализуется</w:t>
      </w:r>
      <w:proofErr w:type="spellEnd"/>
      <w:r>
        <w:rPr>
          <w:rFonts w:eastAsia="Calibri" w:cs="Times New Roman"/>
          <w:sz w:val="28"/>
          <w:szCs w:val="28"/>
        </w:rPr>
        <w:t xml:space="preserve"> в рамках следующих видов и форм деятельности:</w:t>
      </w:r>
    </w:p>
    <w:p w:rsidR="00053D19" w:rsidRDefault="00814D12">
      <w:pPr>
        <w:spacing w:line="360" w:lineRule="auto"/>
        <w:ind w:firstLine="850"/>
        <w:jc w:val="both"/>
        <w:rPr>
          <w:rFonts w:eastAsia="Times New Roman" w:cs="Times New Roman"/>
          <w:sz w:val="28"/>
          <w:szCs w:val="28"/>
        </w:rPr>
      </w:pPr>
      <w:r>
        <w:rPr>
          <w:rFonts w:eastAsia="Calibri" w:cs="Times New Roman"/>
          <w:sz w:val="28"/>
          <w:szCs w:val="28"/>
        </w:rPr>
        <w:t xml:space="preserve">- детский </w:t>
      </w:r>
      <w:r>
        <w:rPr>
          <w:rFonts w:eastAsia="Times New Roman" w:cs="Times New Roman"/>
          <w:sz w:val="28"/>
          <w:szCs w:val="28"/>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w:t>
      </w:r>
      <w:proofErr w:type="spellStart"/>
      <w:r w:rsidR="00B2263D" w:rsidRPr="00B2263D">
        <w:rPr>
          <w:rFonts w:eastAsia="Times New Roman" w:cs="Times New Roman"/>
          <w:sz w:val="28"/>
          <w:szCs w:val="28"/>
        </w:rPr>
        <w:t>досугов</w:t>
      </w:r>
      <w:r w:rsidR="00B2263D">
        <w:rPr>
          <w:rFonts w:eastAsia="Times New Roman" w:cs="Times New Roman"/>
          <w:sz w:val="28"/>
          <w:szCs w:val="28"/>
        </w:rPr>
        <w:t>ого</w:t>
      </w:r>
      <w:proofErr w:type="spellEnd"/>
      <w:r w:rsidR="00B2263D" w:rsidRPr="00B2263D">
        <w:rPr>
          <w:rFonts w:eastAsia="Times New Roman" w:cs="Times New Roman"/>
          <w:sz w:val="28"/>
          <w:szCs w:val="28"/>
        </w:rPr>
        <w:t xml:space="preserve"> центр</w:t>
      </w:r>
      <w:r w:rsidR="00B2263D">
        <w:rPr>
          <w:rFonts w:eastAsia="Times New Roman" w:cs="Times New Roman"/>
          <w:sz w:val="28"/>
          <w:szCs w:val="28"/>
        </w:rPr>
        <w:t>а</w:t>
      </w:r>
      <w:r>
        <w:rPr>
          <w:rFonts w:eastAsia="Times New Roman" w:cs="Times New Roman"/>
          <w:sz w:val="28"/>
          <w:szCs w:val="28"/>
        </w:rPr>
        <w:t xml:space="preserve">; </w:t>
      </w:r>
    </w:p>
    <w:p w:rsidR="00053D19" w:rsidRDefault="00814D12">
      <w:pPr>
        <w:spacing w:line="360" w:lineRule="auto"/>
        <w:ind w:firstLine="850"/>
        <w:jc w:val="both"/>
        <w:rPr>
          <w:rFonts w:cs="Times New Roman"/>
          <w:sz w:val="28"/>
          <w:szCs w:val="28"/>
        </w:rPr>
      </w:pPr>
      <w:r>
        <w:rPr>
          <w:rFonts w:eastAsia="Times New Roman" w:cs="Times New Roman"/>
          <w:sz w:val="28"/>
          <w:szCs w:val="28"/>
        </w:rPr>
        <w:t xml:space="preserve">- </w:t>
      </w:r>
      <w:proofErr w:type="gramStart"/>
      <w:r>
        <w:rPr>
          <w:rFonts w:cs="Times New Roman"/>
          <w:sz w:val="28"/>
          <w:szCs w:val="28"/>
        </w:rPr>
        <w:t>детский</w:t>
      </w:r>
      <w:proofErr w:type="gramEnd"/>
      <w:r>
        <w:rPr>
          <w:rFonts w:cs="Times New Roman"/>
          <w:sz w:val="28"/>
          <w:szCs w:val="28"/>
        </w:rPr>
        <w:t xml:space="preserve"> </w:t>
      </w:r>
      <w:proofErr w:type="spellStart"/>
      <w:r>
        <w:rPr>
          <w:rFonts w:cs="Times New Roman"/>
          <w:sz w:val="28"/>
          <w:szCs w:val="28"/>
        </w:rPr>
        <w:t>медиацентр</w:t>
      </w:r>
      <w:proofErr w:type="spellEnd"/>
      <w:r>
        <w:rPr>
          <w:rFonts w:cs="Times New Roman"/>
          <w:sz w:val="28"/>
          <w:szCs w:val="28"/>
        </w:rPr>
        <w:t xml:space="preserve"> – созданная из заинтересованных добровольцев группа информационно-технической поддержки мероприятий, осуществляющая видеосъемку и </w:t>
      </w:r>
      <w:proofErr w:type="spellStart"/>
      <w:r>
        <w:rPr>
          <w:rFonts w:cs="Times New Roman"/>
          <w:sz w:val="28"/>
          <w:szCs w:val="28"/>
        </w:rPr>
        <w:t>мультимедийное</w:t>
      </w:r>
      <w:proofErr w:type="spellEnd"/>
      <w:r>
        <w:rPr>
          <w:rFonts w:cs="Times New Roman"/>
          <w:sz w:val="28"/>
          <w:szCs w:val="28"/>
        </w:rPr>
        <w:t xml:space="preserve"> сопровождение;</w:t>
      </w:r>
    </w:p>
    <w:p w:rsidR="00053D19" w:rsidRDefault="00814D12">
      <w:pPr>
        <w:spacing w:line="360" w:lineRule="auto"/>
        <w:ind w:firstLine="850"/>
        <w:jc w:val="both"/>
        <w:rPr>
          <w:rFonts w:cs="Times New Roman"/>
          <w:sz w:val="28"/>
          <w:szCs w:val="28"/>
        </w:rPr>
      </w:pPr>
      <w:proofErr w:type="gramStart"/>
      <w:r>
        <w:rPr>
          <w:rFonts w:cs="Times New Roman"/>
          <w:sz w:val="28"/>
          <w:szCs w:val="28"/>
        </w:rPr>
        <w:t>- 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053D19" w:rsidRDefault="00814D12">
      <w:pPr>
        <w:spacing w:line="360" w:lineRule="auto"/>
        <w:ind w:firstLine="850"/>
        <w:jc w:val="both"/>
        <w:rPr>
          <w:rFonts w:cs="Times New Roman"/>
          <w:sz w:val="28"/>
          <w:szCs w:val="28"/>
          <w:shd w:val="clear" w:color="auto" w:fill="FFFFFF"/>
        </w:rPr>
      </w:pPr>
      <w:r>
        <w:rPr>
          <w:rFonts w:cs="Times New Roman"/>
          <w:sz w:val="28"/>
          <w:szCs w:val="28"/>
        </w:rPr>
        <w:t xml:space="preserve">- </w:t>
      </w:r>
      <w:r>
        <w:rPr>
          <w:rFonts w:eastAsia="Times New Roman" w:cs="Times New Roman"/>
          <w:sz w:val="28"/>
          <w:szCs w:val="28"/>
        </w:rPr>
        <w:t xml:space="preserve">участие детей в региональных или всероссийских конкурсах </w:t>
      </w:r>
      <w:r>
        <w:rPr>
          <w:rFonts w:cs="Times New Roman"/>
          <w:sz w:val="28"/>
          <w:szCs w:val="28"/>
          <w:shd w:val="clear" w:color="auto" w:fill="FFFFFF"/>
        </w:rPr>
        <w:t xml:space="preserve">детских </w:t>
      </w:r>
      <w:proofErr w:type="spellStart"/>
      <w:r>
        <w:rPr>
          <w:rFonts w:cs="Times New Roman"/>
          <w:sz w:val="28"/>
          <w:szCs w:val="28"/>
          <w:shd w:val="clear" w:color="auto" w:fill="FFFFFF"/>
        </w:rPr>
        <w:t>медиа</w:t>
      </w:r>
      <w:proofErr w:type="spellEnd"/>
      <w:r>
        <w:rPr>
          <w:rFonts w:cs="Times New Roman"/>
          <w:sz w:val="28"/>
          <w:szCs w:val="28"/>
          <w:shd w:val="clear" w:color="auto" w:fill="FFFFFF"/>
        </w:rPr>
        <w:t>.</w:t>
      </w:r>
    </w:p>
    <w:p w:rsidR="00053D19" w:rsidRDefault="00814D12" w:rsidP="00B2263D">
      <w:pPr>
        <w:tabs>
          <w:tab w:val="left" w:pos="851"/>
        </w:tabs>
        <w:spacing w:line="360" w:lineRule="auto"/>
        <w:rPr>
          <w:rFonts w:eastAsia="Times New Roman" w:cs="Times New Roman"/>
          <w:b/>
          <w:sz w:val="28"/>
          <w:szCs w:val="28"/>
        </w:rPr>
      </w:pPr>
      <w:r>
        <w:rPr>
          <w:b/>
          <w:color w:val="000000"/>
          <w:sz w:val="28"/>
          <w:szCs w:val="28"/>
        </w:rPr>
        <w:t>2.1</w:t>
      </w:r>
      <w:r w:rsidR="00C13BC1">
        <w:rPr>
          <w:b/>
          <w:color w:val="000000"/>
          <w:sz w:val="28"/>
          <w:szCs w:val="28"/>
        </w:rPr>
        <w:t>4</w:t>
      </w:r>
      <w:r>
        <w:rPr>
          <w:b/>
          <w:color w:val="000000"/>
          <w:sz w:val="28"/>
          <w:szCs w:val="28"/>
        </w:rPr>
        <w:t xml:space="preserve">. </w:t>
      </w:r>
      <w:r>
        <w:rPr>
          <w:rFonts w:eastAsia="Times New Roman" w:cs="Times New Roman"/>
          <w:b/>
          <w:bCs/>
          <w:sz w:val="28"/>
          <w:szCs w:val="28"/>
          <w:lang w:eastAsia="ko-KR" w:bidi="ar-SA"/>
        </w:rPr>
        <w:t>Модуль «Социальное партнерство»</w:t>
      </w:r>
    </w:p>
    <w:p w:rsidR="00053D19" w:rsidRDefault="00814D12">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w:t>
      </w:r>
      <w:proofErr w:type="spellStart"/>
      <w:r w:rsidR="00B2263D" w:rsidRPr="00B2263D">
        <w:rPr>
          <w:rFonts w:eastAsia="Times New Roman" w:cs="Times New Roman"/>
          <w:sz w:val="28"/>
          <w:szCs w:val="28"/>
          <w:lang w:eastAsia="ko-KR" w:bidi="ar-SA"/>
        </w:rPr>
        <w:t>досугов</w:t>
      </w:r>
      <w:r w:rsidR="00B2263D">
        <w:rPr>
          <w:rFonts w:eastAsia="Times New Roman" w:cs="Times New Roman"/>
          <w:sz w:val="28"/>
          <w:szCs w:val="28"/>
          <w:lang w:eastAsia="ko-KR" w:bidi="ar-SA"/>
        </w:rPr>
        <w:t>ого</w:t>
      </w:r>
      <w:proofErr w:type="spellEnd"/>
      <w:r w:rsidR="00B2263D">
        <w:rPr>
          <w:rFonts w:eastAsia="Times New Roman" w:cs="Times New Roman"/>
          <w:sz w:val="28"/>
          <w:szCs w:val="28"/>
          <w:lang w:eastAsia="ko-KR" w:bidi="ar-SA"/>
        </w:rPr>
        <w:t xml:space="preserve"> </w:t>
      </w:r>
      <w:r w:rsidR="00B2263D" w:rsidRPr="00B2263D">
        <w:rPr>
          <w:rFonts w:eastAsia="Times New Roman" w:cs="Times New Roman"/>
          <w:sz w:val="28"/>
          <w:szCs w:val="28"/>
          <w:lang w:eastAsia="ko-KR" w:bidi="ar-SA"/>
        </w:rPr>
        <w:t>центр</w:t>
      </w:r>
      <w:r w:rsidR="00B2263D">
        <w:rPr>
          <w:rFonts w:eastAsia="Times New Roman" w:cs="Times New Roman"/>
          <w:sz w:val="28"/>
          <w:szCs w:val="28"/>
          <w:lang w:eastAsia="ko-KR" w:bidi="ar-SA"/>
        </w:rPr>
        <w:t>а</w:t>
      </w:r>
      <w:r>
        <w:rPr>
          <w:rFonts w:eastAsia="Times New Roman" w:cs="Times New Roman"/>
          <w:sz w:val="28"/>
          <w:szCs w:val="28"/>
          <w:lang w:eastAsia="ko-KR" w:bidi="ar-SA"/>
        </w:rPr>
        <w:t xml:space="preserve">. </w:t>
      </w:r>
    </w:p>
    <w:p w:rsidR="00053D19" w:rsidRDefault="00814D12">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Реализация воспитательного потенциала социального партнерства предусматривает:</w:t>
      </w:r>
    </w:p>
    <w:p w:rsidR="00053D19" w:rsidRDefault="00814D12">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xml:space="preserve">- участие представителей организаций-партнеров, в том числе в соответствии </w:t>
      </w:r>
      <w:r>
        <w:rPr>
          <w:rFonts w:eastAsia="Times New Roman" w:cs="Times New Roman"/>
          <w:sz w:val="28"/>
          <w:szCs w:val="28"/>
          <w:lang w:eastAsia="ko-KR" w:bidi="ar-SA"/>
        </w:rPr>
        <w:lastRenderedPageBreak/>
        <w:t>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053D19" w:rsidRDefault="00814D12">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053D19" w:rsidRDefault="00814D12">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053D19" w:rsidRDefault="00053D19">
      <w:pPr>
        <w:pStyle w:val="aff5"/>
        <w:tabs>
          <w:tab w:val="left" w:pos="993"/>
          <w:tab w:val="left" w:pos="1310"/>
        </w:tabs>
        <w:spacing w:line="360" w:lineRule="auto"/>
        <w:ind w:left="0" w:right="-1"/>
        <w:rPr>
          <w:rFonts w:ascii="Times New Roman" w:hAnsi="Times New Roman"/>
          <w:sz w:val="28"/>
          <w:szCs w:val="28"/>
          <w:lang w:val="ru-RU"/>
        </w:rPr>
      </w:pPr>
    </w:p>
    <w:p w:rsidR="00053D19" w:rsidRDefault="00814D12">
      <w:pPr>
        <w:spacing w:line="360" w:lineRule="auto"/>
        <w:rPr>
          <w:rFonts w:eastAsia="№Е" w:cs="Times New Roman"/>
          <w:b/>
          <w:iCs/>
          <w:color w:val="000000"/>
          <w:sz w:val="28"/>
          <w:szCs w:val="28"/>
        </w:rPr>
      </w:pPr>
      <w:r>
        <w:rPr>
          <w:rFonts w:cs="Times New Roman"/>
          <w:b/>
          <w:iCs/>
          <w:color w:val="000000"/>
          <w:sz w:val="28"/>
          <w:szCs w:val="28"/>
        </w:rPr>
        <w:br w:type="page"/>
      </w:r>
    </w:p>
    <w:p w:rsidR="00053D19" w:rsidRDefault="00814D12">
      <w:pPr>
        <w:spacing w:line="360" w:lineRule="auto"/>
        <w:jc w:val="center"/>
        <w:outlineLvl w:val="0"/>
        <w:rPr>
          <w:rFonts w:eastAsia="Times New Roman" w:cs="Times New Roman"/>
          <w:b/>
          <w:color w:val="000000"/>
          <w:sz w:val="28"/>
        </w:rPr>
      </w:pPr>
      <w:r>
        <w:rPr>
          <w:rFonts w:eastAsia="Times New Roman" w:cs="Times New Roman"/>
          <w:b/>
          <w:color w:val="000000"/>
          <w:sz w:val="28"/>
        </w:rPr>
        <w:lastRenderedPageBreak/>
        <w:t xml:space="preserve">Раздел III. ОРГАНИЗАЦИЯ ВОСПИТАТЕЛЬНОЙ ДЕЯТЕЛЬНОСТИ </w:t>
      </w:r>
    </w:p>
    <w:p w:rsidR="00053D19" w:rsidRDefault="00053D19">
      <w:pPr>
        <w:spacing w:line="360" w:lineRule="auto"/>
        <w:jc w:val="center"/>
        <w:outlineLvl w:val="0"/>
        <w:rPr>
          <w:rFonts w:eastAsia="Times New Roman" w:cs="Times New Roman"/>
          <w:b/>
          <w:color w:val="000000"/>
          <w:sz w:val="28"/>
        </w:rPr>
      </w:pPr>
    </w:p>
    <w:p w:rsidR="00053D19" w:rsidRDefault="00814D12" w:rsidP="00854472">
      <w:pPr>
        <w:spacing w:line="360" w:lineRule="auto"/>
        <w:outlineLvl w:val="0"/>
        <w:rPr>
          <w:sz w:val="28"/>
        </w:rPr>
      </w:pPr>
      <w:r>
        <w:rPr>
          <w:rFonts w:eastAsia="Times New Roman" w:cs="Times New Roman"/>
          <w:b/>
          <w:color w:val="000000"/>
          <w:sz w:val="28"/>
        </w:rPr>
        <w:t>3.1. Особенности организации воспитательной деятельности</w:t>
      </w:r>
    </w:p>
    <w:p w:rsidR="00053D19" w:rsidRDefault="00814D12">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w:t>
      </w:r>
      <w:proofErr w:type="spellStart"/>
      <w:r>
        <w:rPr>
          <w:rFonts w:eastAsia="Times New Roman" w:cs="Times New Roman"/>
          <w:color w:val="000000"/>
          <w:sz w:val="28"/>
        </w:rPr>
        <w:t>социокультурного</w:t>
      </w:r>
      <w:proofErr w:type="spellEnd"/>
      <w:r>
        <w:rPr>
          <w:rFonts w:eastAsia="Times New Roman" w:cs="Times New Roman"/>
          <w:color w:val="000000"/>
          <w:sz w:val="28"/>
        </w:rPr>
        <w:t xml:space="preserve">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proofErr w:type="gramStart"/>
      <w:r>
        <w:rPr>
          <w:rFonts w:eastAsia="Times New Roman" w:cs="Times New Roman"/>
          <w:color w:val="000000"/>
          <w:sz w:val="28"/>
        </w:rPr>
        <w:t>воспитательно</w:t>
      </w:r>
      <w:proofErr w:type="spellEnd"/>
      <w:r>
        <w:rPr>
          <w:rFonts w:eastAsia="Times New Roman" w:cs="Times New Roman"/>
          <w:color w:val="000000"/>
          <w:sz w:val="28"/>
        </w:rPr>
        <w:t xml:space="preserve"> значимые</w:t>
      </w:r>
      <w:proofErr w:type="gramEnd"/>
      <w:r>
        <w:rPr>
          <w:rFonts w:eastAsia="Times New Roman" w:cs="Times New Roman"/>
          <w:color w:val="000000"/>
          <w:sz w:val="28"/>
        </w:rPr>
        <w:t xml:space="preserve"> виды совместной деятельности. </w:t>
      </w:r>
    </w:p>
    <w:p w:rsidR="00053D19" w:rsidRDefault="00814D12">
      <w:pPr>
        <w:spacing w:line="360" w:lineRule="auto"/>
        <w:ind w:firstLine="850"/>
        <w:jc w:val="both"/>
        <w:rPr>
          <w:rFonts w:eastAsia="Times New Roman" w:cs="Times New Roman"/>
          <w:i/>
          <w:color w:val="000000"/>
          <w:sz w:val="28"/>
        </w:rPr>
      </w:pPr>
      <w:r>
        <w:rPr>
          <w:rFonts w:eastAsia="Times New Roman" w:cs="Times New Roman"/>
          <w:i/>
          <w:color w:val="000000"/>
          <w:sz w:val="28"/>
        </w:rPr>
        <w:t>В данном разделе указываются основные особенности и условия организации воспитательной деятельности, описывается уклад детского лагеря.</w:t>
      </w:r>
    </w:p>
    <w:p w:rsidR="00053D19" w:rsidRDefault="00814D12">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Детский </w:t>
      </w:r>
      <w:proofErr w:type="spellStart"/>
      <w:r w:rsidR="00854472" w:rsidRPr="00854472">
        <w:rPr>
          <w:rFonts w:eastAsia="Times New Roman" w:cs="Times New Roman"/>
          <w:color w:val="000000"/>
          <w:sz w:val="28"/>
        </w:rPr>
        <w:t>досуговый</w:t>
      </w:r>
      <w:proofErr w:type="spellEnd"/>
      <w:r w:rsidR="00854472" w:rsidRPr="00854472">
        <w:rPr>
          <w:rFonts w:eastAsia="Times New Roman" w:cs="Times New Roman"/>
          <w:color w:val="000000"/>
          <w:sz w:val="28"/>
        </w:rPr>
        <w:t xml:space="preserve"> центр</w:t>
      </w:r>
      <w:r>
        <w:rPr>
          <w:rFonts w:eastAsia="Times New Roman" w:cs="Times New Roman"/>
          <w:color w:val="000000"/>
          <w:sz w:val="28"/>
        </w:rPr>
        <w:t xml:space="preserve">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w:t>
      </w:r>
      <w:proofErr w:type="spellStart"/>
      <w:r w:rsidR="00854472" w:rsidRPr="00854472">
        <w:rPr>
          <w:rFonts w:eastAsia="Times New Roman" w:cs="Times New Roman"/>
          <w:color w:val="000000"/>
          <w:sz w:val="28"/>
        </w:rPr>
        <w:t>досугов</w:t>
      </w:r>
      <w:r w:rsidR="00854472">
        <w:rPr>
          <w:rFonts w:eastAsia="Times New Roman" w:cs="Times New Roman"/>
          <w:color w:val="000000"/>
          <w:sz w:val="28"/>
        </w:rPr>
        <w:t>ого</w:t>
      </w:r>
      <w:proofErr w:type="spellEnd"/>
      <w:r w:rsidR="00854472" w:rsidRPr="00854472">
        <w:rPr>
          <w:rFonts w:eastAsia="Times New Roman" w:cs="Times New Roman"/>
          <w:color w:val="000000"/>
          <w:sz w:val="28"/>
        </w:rPr>
        <w:t xml:space="preserve"> центр</w:t>
      </w:r>
      <w:r w:rsidR="00854472">
        <w:rPr>
          <w:rFonts w:eastAsia="Times New Roman" w:cs="Times New Roman"/>
          <w:color w:val="000000"/>
          <w:sz w:val="28"/>
        </w:rPr>
        <w:t>а</w:t>
      </w:r>
      <w:r>
        <w:rPr>
          <w:rFonts w:eastAsia="Times New Roman" w:cs="Times New Roman"/>
          <w:color w:val="000000"/>
          <w:sz w:val="28"/>
        </w:rPr>
        <w:t xml:space="preserve"> обладает рядом преимуществ по сравнению с другими образовательными организациями:</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w:t>
      </w:r>
      <w:proofErr w:type="spellStart"/>
      <w:r>
        <w:rPr>
          <w:rFonts w:eastAsia="Times New Roman" w:cs="Times New Roman"/>
          <w:color w:val="000000"/>
          <w:sz w:val="28"/>
        </w:rPr>
        <w:t>многопрофильность</w:t>
      </w:r>
      <w:proofErr w:type="spellEnd"/>
      <w:r>
        <w:rPr>
          <w:rFonts w:eastAsia="Times New Roman" w:cs="Times New Roman"/>
          <w:color w:val="000000"/>
          <w:sz w:val="28"/>
        </w:rPr>
        <w:t xml:space="preserve">; </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r w:rsidR="00FC2F60">
        <w:rPr>
          <w:rFonts w:eastAsia="Times New Roman" w:cs="Times New Roman"/>
          <w:color w:val="000000"/>
          <w:sz w:val="28"/>
        </w:rPr>
        <w:t>само актуализация</w:t>
      </w:r>
      <w:r>
        <w:rPr>
          <w:rFonts w:eastAsia="Times New Roman" w:cs="Times New Roman"/>
          <w:color w:val="000000"/>
          <w:sz w:val="28"/>
        </w:rPr>
        <w:t xml:space="preserve"> личности.</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lastRenderedPageBreak/>
        <w:t xml:space="preserve">Воспитательный потенциал детского </w:t>
      </w:r>
      <w:proofErr w:type="spellStart"/>
      <w:r w:rsidR="00854472" w:rsidRPr="00854472">
        <w:rPr>
          <w:rFonts w:eastAsia="Times New Roman" w:cs="Times New Roman"/>
          <w:color w:val="000000"/>
          <w:sz w:val="28"/>
        </w:rPr>
        <w:t>досугов</w:t>
      </w:r>
      <w:r w:rsidR="00854472">
        <w:rPr>
          <w:rFonts w:eastAsia="Times New Roman" w:cs="Times New Roman"/>
          <w:color w:val="000000"/>
          <w:sz w:val="28"/>
        </w:rPr>
        <w:t>ого</w:t>
      </w:r>
      <w:proofErr w:type="spellEnd"/>
      <w:r w:rsidR="00854472" w:rsidRPr="00854472">
        <w:rPr>
          <w:rFonts w:eastAsia="Times New Roman" w:cs="Times New Roman"/>
          <w:color w:val="000000"/>
          <w:sz w:val="28"/>
        </w:rPr>
        <w:t xml:space="preserve"> центр</w:t>
      </w:r>
      <w:r w:rsidR="00854472">
        <w:rPr>
          <w:rFonts w:eastAsia="Times New Roman" w:cs="Times New Roman"/>
          <w:color w:val="000000"/>
          <w:sz w:val="28"/>
        </w:rPr>
        <w:t>а</w:t>
      </w:r>
      <w:r>
        <w:rPr>
          <w:rFonts w:eastAsia="Times New Roman" w:cs="Times New Roman"/>
          <w:color w:val="000000"/>
          <w:sz w:val="28"/>
        </w:rPr>
        <w:t xml:space="preserve">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Основные характеристики уклада детского </w:t>
      </w:r>
      <w:proofErr w:type="spellStart"/>
      <w:r w:rsidR="00F05051" w:rsidRPr="00854472">
        <w:rPr>
          <w:rFonts w:eastAsia="Times New Roman" w:cs="Times New Roman"/>
          <w:color w:val="000000"/>
          <w:sz w:val="28"/>
        </w:rPr>
        <w:t>досугов</w:t>
      </w:r>
      <w:r w:rsidR="00F05051">
        <w:rPr>
          <w:rFonts w:eastAsia="Times New Roman" w:cs="Times New Roman"/>
          <w:color w:val="000000"/>
          <w:sz w:val="28"/>
        </w:rPr>
        <w:t>ого</w:t>
      </w:r>
      <w:proofErr w:type="spellEnd"/>
      <w:r w:rsidR="00F05051" w:rsidRPr="00854472">
        <w:rPr>
          <w:rFonts w:eastAsia="Times New Roman" w:cs="Times New Roman"/>
          <w:color w:val="000000"/>
          <w:sz w:val="28"/>
        </w:rPr>
        <w:t xml:space="preserve"> центр</w:t>
      </w:r>
      <w:r w:rsidR="00F05051">
        <w:rPr>
          <w:rFonts w:eastAsia="Times New Roman" w:cs="Times New Roman"/>
          <w:color w:val="000000"/>
          <w:sz w:val="28"/>
        </w:rPr>
        <w:t>а</w:t>
      </w:r>
      <w:r>
        <w:rPr>
          <w:rFonts w:eastAsia="Times New Roman" w:cs="Times New Roman"/>
          <w:color w:val="000000"/>
          <w:sz w:val="28"/>
        </w:rPr>
        <w:t xml:space="preserve"> (</w:t>
      </w:r>
      <w:r>
        <w:rPr>
          <w:rFonts w:eastAsia="Times New Roman" w:cs="Times New Roman"/>
          <w:i/>
          <w:color w:val="000000"/>
          <w:sz w:val="28"/>
        </w:rPr>
        <w:t>Перечень является примерным, конкретизируется в соответствии с действительным укладом лагеря или его планируемым качеством, характеристиками</w:t>
      </w:r>
      <w:r>
        <w:rPr>
          <w:rFonts w:eastAsia="Times New Roman" w:cs="Times New Roman"/>
          <w:color w:val="000000"/>
          <w:sz w:val="28"/>
        </w:rPr>
        <w:t>):</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w:t>
      </w:r>
      <w:r w:rsidR="00F05051">
        <w:rPr>
          <w:rFonts w:eastAsia="Times New Roman" w:cs="Times New Roman"/>
          <w:color w:val="000000"/>
          <w:sz w:val="28"/>
        </w:rPr>
        <w:t xml:space="preserve">основные вехи истории детского </w:t>
      </w:r>
      <w:proofErr w:type="spellStart"/>
      <w:r w:rsidR="00F05051" w:rsidRPr="00854472">
        <w:rPr>
          <w:rFonts w:eastAsia="Times New Roman" w:cs="Times New Roman"/>
          <w:color w:val="000000"/>
          <w:sz w:val="28"/>
        </w:rPr>
        <w:t>досугов</w:t>
      </w:r>
      <w:r w:rsidR="00F05051">
        <w:rPr>
          <w:rFonts w:eastAsia="Times New Roman" w:cs="Times New Roman"/>
          <w:color w:val="000000"/>
          <w:sz w:val="28"/>
        </w:rPr>
        <w:t>ого</w:t>
      </w:r>
      <w:proofErr w:type="spellEnd"/>
      <w:r w:rsidR="00F05051" w:rsidRPr="00854472">
        <w:rPr>
          <w:rFonts w:eastAsia="Times New Roman" w:cs="Times New Roman"/>
          <w:color w:val="000000"/>
          <w:sz w:val="28"/>
        </w:rPr>
        <w:t xml:space="preserve"> центр</w:t>
      </w:r>
      <w:r w:rsidR="00F05051">
        <w:rPr>
          <w:rFonts w:eastAsia="Times New Roman" w:cs="Times New Roman"/>
          <w:color w:val="000000"/>
          <w:sz w:val="28"/>
        </w:rPr>
        <w:t>а</w:t>
      </w:r>
      <w:r>
        <w:rPr>
          <w:rFonts w:eastAsia="Times New Roman" w:cs="Times New Roman"/>
          <w:color w:val="000000"/>
          <w:sz w:val="28"/>
        </w:rPr>
        <w:t>, включенность в историко-культурный контекст территории, «миссия» детского лагеря в самосознании ее педагогического коллектива;</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местоположение и </w:t>
      </w:r>
      <w:proofErr w:type="spellStart"/>
      <w:r>
        <w:rPr>
          <w:rFonts w:eastAsia="Times New Roman" w:cs="Times New Roman"/>
          <w:color w:val="000000"/>
          <w:sz w:val="28"/>
        </w:rPr>
        <w:t>социокультурное</w:t>
      </w:r>
      <w:proofErr w:type="spellEnd"/>
      <w:r>
        <w:rPr>
          <w:rFonts w:eastAsia="Times New Roman" w:cs="Times New Roman"/>
          <w:color w:val="000000"/>
          <w:sz w:val="28"/>
        </w:rPr>
        <w:t xml:space="preserve"> окружение (местное, региональное), историко-культурная, этническая, конфессиональная специфика населения местности, региона;</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организационно-правовая форма, направленность детского </w:t>
      </w:r>
      <w:proofErr w:type="spellStart"/>
      <w:r w:rsidR="00F05051" w:rsidRPr="00854472">
        <w:rPr>
          <w:rFonts w:eastAsia="Times New Roman" w:cs="Times New Roman"/>
          <w:color w:val="000000"/>
          <w:sz w:val="28"/>
        </w:rPr>
        <w:t>досугов</w:t>
      </w:r>
      <w:r w:rsidR="00F05051">
        <w:rPr>
          <w:rFonts w:eastAsia="Times New Roman" w:cs="Times New Roman"/>
          <w:color w:val="000000"/>
          <w:sz w:val="28"/>
        </w:rPr>
        <w:t>ого</w:t>
      </w:r>
      <w:proofErr w:type="spellEnd"/>
      <w:r w:rsidR="00F05051" w:rsidRPr="00854472">
        <w:rPr>
          <w:rFonts w:eastAsia="Times New Roman" w:cs="Times New Roman"/>
          <w:color w:val="000000"/>
          <w:sz w:val="28"/>
        </w:rPr>
        <w:t xml:space="preserve"> центр</w:t>
      </w:r>
      <w:r w:rsidR="00F05051">
        <w:rPr>
          <w:rFonts w:eastAsia="Times New Roman" w:cs="Times New Roman"/>
          <w:color w:val="000000"/>
          <w:sz w:val="28"/>
        </w:rPr>
        <w:t>а</w:t>
      </w:r>
      <w:r>
        <w:rPr>
          <w:rFonts w:eastAsia="Times New Roman" w:cs="Times New Roman"/>
          <w:color w:val="000000"/>
          <w:sz w:val="28"/>
        </w:rPr>
        <w:t>,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особенности детского </w:t>
      </w:r>
      <w:proofErr w:type="spellStart"/>
      <w:r w:rsidR="00F05051" w:rsidRPr="00854472">
        <w:rPr>
          <w:rFonts w:eastAsia="Times New Roman" w:cs="Times New Roman"/>
          <w:color w:val="000000"/>
          <w:sz w:val="28"/>
        </w:rPr>
        <w:t>досугов</w:t>
      </w:r>
      <w:r w:rsidR="00F05051">
        <w:rPr>
          <w:rFonts w:eastAsia="Times New Roman" w:cs="Times New Roman"/>
          <w:color w:val="000000"/>
          <w:sz w:val="28"/>
        </w:rPr>
        <w:t>ого</w:t>
      </w:r>
      <w:proofErr w:type="spellEnd"/>
      <w:r w:rsidR="00F05051" w:rsidRPr="00854472">
        <w:rPr>
          <w:rFonts w:eastAsia="Times New Roman" w:cs="Times New Roman"/>
          <w:color w:val="000000"/>
          <w:sz w:val="28"/>
        </w:rPr>
        <w:t xml:space="preserve"> центр</w:t>
      </w:r>
      <w:r w:rsidR="00F05051">
        <w:rPr>
          <w:rFonts w:eastAsia="Times New Roman" w:cs="Times New Roman"/>
          <w:color w:val="000000"/>
          <w:sz w:val="28"/>
        </w:rPr>
        <w:t>а</w:t>
      </w:r>
      <w:r>
        <w:rPr>
          <w:rFonts w:eastAsia="Times New Roman" w:cs="Times New Roman"/>
          <w:color w:val="000000"/>
          <w:sz w:val="28"/>
        </w:rPr>
        <w:t xml:space="preserve">, определяющие </w:t>
      </w:r>
      <w:r w:rsidR="00F05051">
        <w:rPr>
          <w:rFonts w:eastAsia="Times New Roman" w:cs="Times New Roman"/>
          <w:color w:val="000000"/>
          <w:sz w:val="28"/>
        </w:rPr>
        <w:t>его «уникальность»</w:t>
      </w:r>
      <w:proofErr w:type="gramStart"/>
      <w:r w:rsidR="00F05051">
        <w:rPr>
          <w:rFonts w:eastAsia="Times New Roman" w:cs="Times New Roman"/>
          <w:color w:val="000000"/>
          <w:sz w:val="28"/>
        </w:rPr>
        <w:t xml:space="preserve"> </w:t>
      </w:r>
      <w:r>
        <w:rPr>
          <w:rFonts w:eastAsia="Times New Roman" w:cs="Times New Roman"/>
          <w:color w:val="000000"/>
          <w:sz w:val="28"/>
        </w:rPr>
        <w:t>;</w:t>
      </w:r>
      <w:proofErr w:type="gramEnd"/>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p>
    <w:p w:rsidR="00053D19" w:rsidRDefault="00053D19">
      <w:pPr>
        <w:spacing w:line="360" w:lineRule="auto"/>
        <w:outlineLvl w:val="0"/>
        <w:rPr>
          <w:rFonts w:eastAsia="Times New Roman" w:cs="Times New Roman"/>
          <w:b/>
          <w:color w:val="000000"/>
          <w:sz w:val="28"/>
        </w:rPr>
      </w:pPr>
    </w:p>
    <w:p w:rsidR="00053D19" w:rsidRDefault="00814D12">
      <w:pPr>
        <w:spacing w:line="360" w:lineRule="auto"/>
        <w:jc w:val="center"/>
        <w:outlineLvl w:val="0"/>
        <w:rPr>
          <w:sz w:val="28"/>
        </w:rPr>
      </w:pPr>
      <w:r>
        <w:rPr>
          <w:rFonts w:eastAsia="Times New Roman" w:cs="Times New Roman"/>
          <w:b/>
          <w:color w:val="000000"/>
          <w:sz w:val="28"/>
        </w:rPr>
        <w:t>3.2. Анализ воспитательного процесса и результатов воспитания</w:t>
      </w:r>
    </w:p>
    <w:p w:rsidR="00053D19" w:rsidRDefault="00814D12">
      <w:pPr>
        <w:spacing w:line="360" w:lineRule="auto"/>
        <w:ind w:firstLine="850"/>
        <w:jc w:val="both"/>
        <w:rPr>
          <w:rFonts w:cs="Times New Roman"/>
          <w:sz w:val="28"/>
          <w:szCs w:val="28"/>
        </w:rPr>
      </w:pPr>
      <w:r>
        <w:rPr>
          <w:rFonts w:eastAsia="Times New Roman" w:cs="Times New Roman"/>
          <w:color w:val="000000"/>
          <w:sz w:val="28"/>
        </w:rPr>
        <w:t xml:space="preserve">Основным методом анализа воспитательного процесса в детском </w:t>
      </w:r>
      <w:proofErr w:type="spellStart"/>
      <w:r w:rsidR="00F05051" w:rsidRPr="00854472">
        <w:rPr>
          <w:rFonts w:eastAsia="Times New Roman" w:cs="Times New Roman"/>
          <w:color w:val="000000"/>
          <w:sz w:val="28"/>
        </w:rPr>
        <w:t>досугов</w:t>
      </w:r>
      <w:r w:rsidR="00F05051">
        <w:rPr>
          <w:rFonts w:eastAsia="Times New Roman" w:cs="Times New Roman"/>
          <w:color w:val="000000"/>
          <w:sz w:val="28"/>
        </w:rPr>
        <w:t>ом</w:t>
      </w:r>
      <w:proofErr w:type="spellEnd"/>
      <w:r w:rsidR="00F05051" w:rsidRPr="00854472">
        <w:rPr>
          <w:rFonts w:eastAsia="Times New Roman" w:cs="Times New Roman"/>
          <w:color w:val="000000"/>
          <w:sz w:val="28"/>
        </w:rPr>
        <w:t xml:space="preserve"> центр</w:t>
      </w:r>
      <w:r w:rsidR="00F05051">
        <w:rPr>
          <w:rFonts w:eastAsia="Times New Roman" w:cs="Times New Roman"/>
          <w:color w:val="000000"/>
          <w:sz w:val="28"/>
        </w:rPr>
        <w:t xml:space="preserve">е </w:t>
      </w:r>
      <w:r>
        <w:rPr>
          <w:rFonts w:eastAsia="Times New Roman" w:cs="Times New Roman"/>
          <w:color w:val="000000"/>
          <w:sz w:val="28"/>
        </w:rPr>
        <w:t>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053D19" w:rsidRDefault="00814D12">
      <w:pPr>
        <w:spacing w:line="360" w:lineRule="auto"/>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053D19" w:rsidRDefault="00814D12">
      <w:pPr>
        <w:spacing w:line="360" w:lineRule="auto"/>
        <w:ind w:firstLine="850"/>
        <w:jc w:val="both"/>
        <w:rPr>
          <w:rFonts w:cs="Times New Roman"/>
          <w:sz w:val="28"/>
          <w:szCs w:val="28"/>
        </w:rPr>
      </w:pPr>
      <w:r>
        <w:rPr>
          <w:rFonts w:cs="Times New Roman"/>
          <w:sz w:val="28"/>
          <w:szCs w:val="28"/>
        </w:rPr>
        <w:lastRenderedPageBreak/>
        <w:t xml:space="preserve">- принцип гуманистической направленности осуществляемого анализа, ориентирующий экспертов на уважительное </w:t>
      </w:r>
      <w:proofErr w:type="gramStart"/>
      <w:r>
        <w:rPr>
          <w:rFonts w:cs="Times New Roman"/>
          <w:sz w:val="28"/>
          <w:szCs w:val="28"/>
        </w:rPr>
        <w:t>отношение</w:t>
      </w:r>
      <w:proofErr w:type="gramEnd"/>
      <w:r>
        <w:rPr>
          <w:rFonts w:cs="Times New Roman"/>
          <w:sz w:val="28"/>
          <w:szCs w:val="28"/>
        </w:rPr>
        <w:t xml:space="preserve"> как к воспитанникам, так и к педагогам, реализующим воспитательный процесс; </w:t>
      </w:r>
    </w:p>
    <w:p w:rsidR="00053D19" w:rsidRDefault="00814D12">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053D19" w:rsidRDefault="00814D12">
      <w:pPr>
        <w:spacing w:line="360" w:lineRule="auto"/>
        <w:ind w:firstLine="850"/>
        <w:jc w:val="both"/>
        <w:rPr>
          <w:rFonts w:cs="Times New Roman"/>
          <w:sz w:val="28"/>
          <w:szCs w:val="28"/>
        </w:rPr>
      </w:pPr>
      <w:r>
        <w:rPr>
          <w:rFonts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53D19" w:rsidRDefault="00814D12">
      <w:pPr>
        <w:spacing w:line="360" w:lineRule="auto"/>
        <w:ind w:firstLine="850"/>
        <w:jc w:val="both"/>
        <w:rPr>
          <w:rFonts w:eastAsia="Times New Roman" w:cs="Times New Roman"/>
          <w:color w:val="000000"/>
          <w:sz w:val="28"/>
        </w:rPr>
      </w:pPr>
      <w:r>
        <w:rPr>
          <w:rFonts w:eastAsia="Times New Roman" w:cs="Times New Roman"/>
          <w:bCs/>
          <w:color w:val="000000"/>
          <w:sz w:val="28"/>
        </w:rPr>
        <w:t>Основные направления анализа воспитательного процесса (</w:t>
      </w:r>
      <w:r>
        <w:rPr>
          <w:rFonts w:eastAsia="Times New Roman" w:cs="Times New Roman"/>
          <w:bCs/>
          <w:i/>
          <w:color w:val="000000"/>
          <w:sz w:val="28"/>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и др.</w:t>
      </w:r>
      <w:r>
        <w:rPr>
          <w:rFonts w:eastAsia="Times New Roman" w:cs="Times New Roman"/>
          <w:bCs/>
          <w:color w:val="000000"/>
          <w:sz w:val="28"/>
        </w:rPr>
        <w:t>):</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1. Результаты воспитания, социализации и саморазвития детей. </w:t>
      </w:r>
    </w:p>
    <w:p w:rsidR="00053D19" w:rsidRDefault="00814D1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Критерием, на основе которого осуществляется данный анализ, является динамика личностного развития детей в отряде за смену. </w:t>
      </w:r>
    </w:p>
    <w:p w:rsidR="00053D19" w:rsidRDefault="00814D12">
      <w:pPr>
        <w:spacing w:line="360" w:lineRule="auto"/>
        <w:ind w:firstLine="850"/>
        <w:jc w:val="both"/>
        <w:rPr>
          <w:rFonts w:eastAsia="Times New Roman" w:cs="Times New Roman"/>
          <w:color w:val="000000"/>
          <w:sz w:val="28"/>
          <w:szCs w:val="28"/>
        </w:rPr>
      </w:pPr>
      <w:r>
        <w:rPr>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rsidR="00053D19" w:rsidRDefault="00814D12">
      <w:pPr>
        <w:spacing w:line="360" w:lineRule="auto"/>
        <w:ind w:firstLine="850"/>
        <w:jc w:val="both"/>
        <w:rPr>
          <w:sz w:val="28"/>
          <w:szCs w:val="28"/>
        </w:rPr>
      </w:pPr>
      <w:r>
        <w:rPr>
          <w:rFonts w:eastAsia="Times New Roman" w:cs="Times New Roman"/>
          <w:color w:val="000000"/>
          <w:sz w:val="28"/>
          <w:szCs w:val="28"/>
        </w:rPr>
        <w:t xml:space="preserve">Важную роль играет </w:t>
      </w:r>
      <w:r>
        <w:rPr>
          <w:sz w:val="28"/>
          <w:szCs w:val="28"/>
        </w:rPr>
        <w:t xml:space="preserve">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rsidR="00053D19" w:rsidRDefault="00814D12">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2.</w:t>
      </w:r>
      <w:r>
        <w:rPr>
          <w:rFonts w:eastAsia="Times New Roman" w:cs="Times New Roman"/>
          <w:color w:val="000000"/>
          <w:sz w:val="28"/>
        </w:rPr>
        <w:t xml:space="preserve"> Состояние </w:t>
      </w:r>
      <w:r>
        <w:rPr>
          <w:rFonts w:cs="Times New Roman"/>
          <w:iCs/>
          <w:sz w:val="28"/>
          <w:szCs w:val="28"/>
        </w:rPr>
        <w:t xml:space="preserve">организуемой в детском </w:t>
      </w:r>
      <w:proofErr w:type="spellStart"/>
      <w:r w:rsidR="004E55D3" w:rsidRPr="00854472">
        <w:rPr>
          <w:rFonts w:eastAsia="Times New Roman" w:cs="Times New Roman"/>
          <w:color w:val="000000"/>
          <w:sz w:val="28"/>
        </w:rPr>
        <w:t>досугов</w:t>
      </w:r>
      <w:r w:rsidR="004E55D3">
        <w:rPr>
          <w:rFonts w:eastAsia="Times New Roman" w:cs="Times New Roman"/>
          <w:color w:val="000000"/>
          <w:sz w:val="28"/>
        </w:rPr>
        <w:t>ом</w:t>
      </w:r>
      <w:proofErr w:type="spellEnd"/>
      <w:r w:rsidR="004E55D3" w:rsidRPr="00854472">
        <w:rPr>
          <w:rFonts w:eastAsia="Times New Roman" w:cs="Times New Roman"/>
          <w:color w:val="000000"/>
          <w:sz w:val="28"/>
        </w:rPr>
        <w:t xml:space="preserve"> центр</w:t>
      </w:r>
      <w:r w:rsidR="004E55D3">
        <w:rPr>
          <w:rFonts w:eastAsia="Times New Roman" w:cs="Times New Roman"/>
          <w:color w:val="000000"/>
          <w:sz w:val="28"/>
        </w:rPr>
        <w:t>е</w:t>
      </w:r>
      <w:r>
        <w:rPr>
          <w:rFonts w:cs="Times New Roman"/>
          <w:iCs/>
          <w:sz w:val="28"/>
          <w:szCs w:val="28"/>
        </w:rPr>
        <w:t xml:space="preserve"> совместной деятельности детей и взрослых.</w:t>
      </w:r>
    </w:p>
    <w:p w:rsidR="00053D19" w:rsidRDefault="00814D12">
      <w:pPr>
        <w:spacing w:line="360" w:lineRule="auto"/>
        <w:ind w:firstLine="850"/>
        <w:jc w:val="both"/>
        <w:rPr>
          <w:rFonts w:cs="Times New Roman"/>
          <w:sz w:val="28"/>
          <w:szCs w:val="28"/>
        </w:rPr>
      </w:pPr>
      <w:r>
        <w:rPr>
          <w:rFonts w:cs="Times New Roman"/>
          <w:iCs/>
          <w:sz w:val="28"/>
          <w:szCs w:val="28"/>
        </w:rPr>
        <w:t xml:space="preserve">Критерием, на основе которого осуществляется данный анализ, 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w:t>
      </w:r>
      <w:proofErr w:type="spellStart"/>
      <w:r>
        <w:rPr>
          <w:rFonts w:cs="Times New Roman"/>
          <w:iCs/>
          <w:sz w:val="28"/>
          <w:szCs w:val="28"/>
        </w:rPr>
        <w:t>взрослых</w:t>
      </w:r>
      <w:proofErr w:type="gramStart"/>
      <w:r>
        <w:rPr>
          <w:rFonts w:cs="Times New Roman"/>
          <w:iCs/>
          <w:color w:val="000000"/>
          <w:sz w:val="28"/>
          <w:szCs w:val="28"/>
        </w:rPr>
        <w:t>.</w:t>
      </w:r>
      <w:r>
        <w:rPr>
          <w:rFonts w:eastAsia="Times New Roman" w:cs="Times New Roman"/>
          <w:color w:val="000000"/>
          <w:sz w:val="28"/>
        </w:rPr>
        <w:t>В</w:t>
      </w:r>
      <w:proofErr w:type="gramEnd"/>
      <w:r>
        <w:rPr>
          <w:rFonts w:eastAsia="Times New Roman" w:cs="Times New Roman"/>
          <w:color w:val="000000"/>
          <w:sz w:val="28"/>
        </w:rPr>
        <w:t>нимание</w:t>
      </w:r>
      <w:proofErr w:type="spellEnd"/>
      <w:r>
        <w:rPr>
          <w:rFonts w:eastAsia="Times New Roman" w:cs="Times New Roman"/>
          <w:color w:val="000000"/>
          <w:sz w:val="28"/>
        </w:rPr>
        <w:t xml:space="preserve"> сосредотачивается на вопросах, связанных с качеством (</w:t>
      </w:r>
      <w:r>
        <w:rPr>
          <w:rFonts w:eastAsia="Times New Roman" w:cs="Times New Roman"/>
          <w:i/>
          <w:color w:val="000000"/>
          <w:sz w:val="28"/>
        </w:rPr>
        <w:t xml:space="preserve">выбираются вопросы, </w:t>
      </w:r>
      <w:r>
        <w:rPr>
          <w:rFonts w:eastAsia="Times New Roman" w:cs="Times New Roman"/>
          <w:i/>
          <w:color w:val="000000"/>
          <w:sz w:val="28"/>
        </w:rPr>
        <w:lastRenderedPageBreak/>
        <w:t>которые помогут проанализировать проделанную работу, описанную в соответствующих содержательных модулях</w:t>
      </w:r>
      <w:r>
        <w:rPr>
          <w:rFonts w:eastAsia="Times New Roman" w:cs="Times New Roman"/>
          <w:color w:val="000000"/>
          <w:sz w:val="28"/>
        </w:rPr>
        <w:t>)</w:t>
      </w:r>
      <w:r>
        <w:rPr>
          <w:sz w:val="28"/>
        </w:rPr>
        <w:t>.</w:t>
      </w:r>
    </w:p>
    <w:p w:rsidR="00053D19" w:rsidRDefault="00814D12">
      <w:pPr>
        <w:spacing w:line="360" w:lineRule="auto"/>
        <w:ind w:firstLine="850"/>
        <w:jc w:val="both"/>
        <w:rPr>
          <w:sz w:val="28"/>
          <w:szCs w:val="28"/>
        </w:rPr>
      </w:pPr>
      <w:r>
        <w:rPr>
          <w:sz w:val="28"/>
          <w:szCs w:val="28"/>
        </w:rPr>
        <w:t xml:space="preserve">Методы анализа, которые могут использоваться детским </w:t>
      </w:r>
      <w:proofErr w:type="spellStart"/>
      <w:r w:rsidR="004E55D3" w:rsidRPr="00854472">
        <w:rPr>
          <w:rFonts w:eastAsia="Times New Roman" w:cs="Times New Roman"/>
          <w:color w:val="000000"/>
          <w:sz w:val="28"/>
        </w:rPr>
        <w:t>досугов</w:t>
      </w:r>
      <w:r w:rsidR="004E55D3">
        <w:rPr>
          <w:rFonts w:eastAsia="Times New Roman" w:cs="Times New Roman"/>
          <w:color w:val="000000"/>
          <w:sz w:val="28"/>
        </w:rPr>
        <w:t>ым</w:t>
      </w:r>
      <w:proofErr w:type="spellEnd"/>
      <w:r w:rsidR="004E55D3" w:rsidRPr="00854472">
        <w:rPr>
          <w:rFonts w:eastAsia="Times New Roman" w:cs="Times New Roman"/>
          <w:color w:val="000000"/>
          <w:sz w:val="28"/>
        </w:rPr>
        <w:t xml:space="preserve"> центр</w:t>
      </w:r>
      <w:r w:rsidR="004E55D3">
        <w:rPr>
          <w:rFonts w:eastAsia="Times New Roman" w:cs="Times New Roman"/>
          <w:color w:val="000000"/>
          <w:sz w:val="28"/>
        </w:rPr>
        <w:t>ом</w:t>
      </w:r>
      <w:r>
        <w:rPr>
          <w:sz w:val="28"/>
          <w:szCs w:val="28"/>
        </w:rPr>
        <w:t xml:space="preserve"> при проведении с</w:t>
      </w:r>
      <w:r>
        <w:rPr>
          <w:rFonts w:cs="Times New Roman"/>
          <w:sz w:val="28"/>
          <w:szCs w:val="28"/>
        </w:rPr>
        <w:t>амоанализа организуемой воспитательной работы</w:t>
      </w:r>
      <w:r>
        <w:rPr>
          <w:sz w:val="28"/>
          <w:szCs w:val="28"/>
        </w:rPr>
        <w:t xml:space="preserve">: </w:t>
      </w:r>
    </w:p>
    <w:p w:rsidR="00053D19" w:rsidRDefault="00814D12">
      <w:pPr>
        <w:spacing w:line="360" w:lineRule="auto"/>
        <w:ind w:firstLine="850"/>
        <w:jc w:val="both"/>
      </w:pPr>
      <w:r>
        <w:rPr>
          <w:sz w:val="28"/>
          <w:szCs w:val="28"/>
        </w:rPr>
        <w:t xml:space="preserve">- </w:t>
      </w:r>
      <w:proofErr w:type="gramStart"/>
      <w:r>
        <w:rPr>
          <w:sz w:val="28"/>
          <w:szCs w:val="28"/>
        </w:rPr>
        <w:t>социологические</w:t>
      </w:r>
      <w:proofErr w:type="gramEnd"/>
      <w:r>
        <w:rPr>
          <w:sz w:val="28"/>
          <w:szCs w:val="28"/>
        </w:rPr>
        <w:t>: опрос участников образовательных отношений, экспертный анализ, фокус-группа, анализ документов и контекстный анализ;</w:t>
      </w:r>
    </w:p>
    <w:p w:rsidR="00053D19" w:rsidRDefault="00814D12">
      <w:pPr>
        <w:spacing w:line="360" w:lineRule="auto"/>
        <w:ind w:firstLine="850"/>
        <w:jc w:val="both"/>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053D19" w:rsidRDefault="00814D12">
      <w:pPr>
        <w:spacing w:line="360" w:lineRule="auto"/>
        <w:ind w:firstLine="850"/>
        <w:jc w:val="both"/>
        <w:rPr>
          <w:sz w:val="28"/>
          <w:szCs w:val="28"/>
        </w:rPr>
      </w:pPr>
      <w:r>
        <w:rPr>
          <w:sz w:val="28"/>
          <w:szCs w:val="28"/>
        </w:rPr>
        <w:t xml:space="preserve">Основным предметом </w:t>
      </w:r>
      <w:proofErr w:type="gramStart"/>
      <w:r>
        <w:rPr>
          <w:sz w:val="28"/>
          <w:szCs w:val="28"/>
        </w:rPr>
        <w:t>анализа, организуемого в детском лагере воспитательного процесса является</w:t>
      </w:r>
      <w:proofErr w:type="gramEnd"/>
      <w:r>
        <w:rPr>
          <w:sz w:val="28"/>
          <w:szCs w:val="28"/>
        </w:rPr>
        <w:t xml:space="preserve"> воспитательная работа.</w:t>
      </w:r>
    </w:p>
    <w:p w:rsidR="00053D19" w:rsidRDefault="00814D12">
      <w:pPr>
        <w:spacing w:line="360" w:lineRule="auto"/>
        <w:ind w:firstLine="850"/>
        <w:jc w:val="both"/>
        <w:rPr>
          <w:rFonts w:cs="Times New Roman"/>
          <w:sz w:val="28"/>
          <w:szCs w:val="28"/>
        </w:rPr>
      </w:pPr>
      <w:r>
        <w:rPr>
          <w:rFonts w:cs="Times New Roman"/>
          <w:sz w:val="28"/>
          <w:szCs w:val="28"/>
        </w:rPr>
        <w:t>Объектом анализа являются воспитательные мероприятия и результаты воспитательной работы.</w:t>
      </w:r>
    </w:p>
    <w:p w:rsidR="00053D19" w:rsidRDefault="00814D12">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C13BC1" w:rsidRDefault="00C13BC1">
      <w:pPr>
        <w:pStyle w:val="17"/>
        <w:spacing w:before="120" w:after="0"/>
        <w:ind w:right="-6" w:firstLine="709"/>
        <w:jc w:val="center"/>
        <w:rPr>
          <w:b/>
          <w:bCs/>
          <w:sz w:val="28"/>
          <w:szCs w:val="28"/>
        </w:rPr>
        <w:sectPr w:rsidR="00C13BC1" w:rsidSect="00C66518">
          <w:pgSz w:w="11906" w:h="16838"/>
          <w:pgMar w:top="851" w:right="851" w:bottom="851" w:left="851" w:header="709" w:footer="0" w:gutter="0"/>
          <w:cols w:space="720"/>
          <w:docGrid w:linePitch="360"/>
        </w:sectPr>
      </w:pPr>
    </w:p>
    <w:p w:rsidR="00053D19" w:rsidRDefault="00814D12">
      <w:pPr>
        <w:pStyle w:val="17"/>
        <w:spacing w:before="120" w:after="0"/>
        <w:ind w:right="-6" w:firstLine="709"/>
        <w:jc w:val="center"/>
        <w:rPr>
          <w:b/>
          <w:bCs/>
          <w:sz w:val="28"/>
          <w:szCs w:val="28"/>
        </w:rPr>
      </w:pPr>
      <w:r>
        <w:rPr>
          <w:b/>
          <w:bCs/>
          <w:sz w:val="28"/>
          <w:szCs w:val="28"/>
        </w:rPr>
        <w:lastRenderedPageBreak/>
        <w:t xml:space="preserve">КАЛЕНДАРНЫЙ ПЛАН ВОСПИТАТЕЛЬНОЙ РАБОТЫ </w:t>
      </w:r>
    </w:p>
    <w:p w:rsidR="00053D19" w:rsidRDefault="00814D12">
      <w:pPr>
        <w:pStyle w:val="17"/>
        <w:spacing w:before="120" w:after="0"/>
        <w:ind w:right="-6" w:firstLine="709"/>
        <w:jc w:val="center"/>
        <w:rPr>
          <w:b/>
          <w:sz w:val="28"/>
          <w:szCs w:val="28"/>
        </w:rPr>
      </w:pPr>
      <w:r>
        <w:rPr>
          <w:b/>
          <w:bCs/>
          <w:sz w:val="28"/>
          <w:szCs w:val="28"/>
        </w:rPr>
        <w:t xml:space="preserve">ДЕТСКОГО </w:t>
      </w:r>
      <w:r w:rsidR="00FB6912" w:rsidRPr="00FB6912">
        <w:rPr>
          <w:b/>
          <w:color w:val="000000"/>
          <w:sz w:val="28"/>
        </w:rPr>
        <w:t>ДОСУГОВОГО ЦЕНТРА</w:t>
      </w:r>
      <w:r w:rsidR="00C13BC1">
        <w:rPr>
          <w:b/>
          <w:bCs/>
          <w:sz w:val="28"/>
          <w:szCs w:val="28"/>
        </w:rPr>
        <w:t xml:space="preserve"> «БРИЗ»</w:t>
      </w:r>
    </w:p>
    <w:p w:rsidR="00C13BC1" w:rsidRDefault="00814D12" w:rsidP="00C13BC1">
      <w:pPr>
        <w:pStyle w:val="17"/>
        <w:spacing w:before="0" w:after="0"/>
        <w:ind w:right="-6" w:firstLine="709"/>
        <w:jc w:val="center"/>
        <w:rPr>
          <w:b/>
          <w:bCs/>
          <w:sz w:val="28"/>
          <w:szCs w:val="28"/>
        </w:rPr>
      </w:pPr>
      <w:r>
        <w:rPr>
          <w:b/>
          <w:bCs/>
          <w:sz w:val="28"/>
          <w:szCs w:val="28"/>
        </w:rPr>
        <w:t>на __</w:t>
      </w:r>
      <w:r w:rsidR="00C13BC1" w:rsidRPr="00C13BC1">
        <w:rPr>
          <w:b/>
          <w:bCs/>
          <w:sz w:val="28"/>
          <w:szCs w:val="28"/>
          <w:u w:val="single"/>
        </w:rPr>
        <w:t>202</w:t>
      </w:r>
      <w:r w:rsidR="00FC2F60">
        <w:rPr>
          <w:b/>
          <w:bCs/>
          <w:sz w:val="28"/>
          <w:szCs w:val="28"/>
          <w:u w:val="single"/>
        </w:rPr>
        <w:t>3</w:t>
      </w:r>
      <w:r>
        <w:rPr>
          <w:b/>
          <w:bCs/>
          <w:sz w:val="28"/>
          <w:szCs w:val="28"/>
        </w:rPr>
        <w:t>____ год</w:t>
      </w:r>
    </w:p>
    <w:p w:rsidR="0021336A" w:rsidRPr="0021336A" w:rsidRDefault="00814D12" w:rsidP="00E20A0E">
      <w:pPr>
        <w:pStyle w:val="af9"/>
        <w:jc w:val="center"/>
        <w:rPr>
          <w:sz w:val="28"/>
          <w:lang w:val="ru-RU"/>
        </w:rPr>
      </w:pPr>
      <w:r w:rsidRPr="0021336A">
        <w:rPr>
          <w:sz w:val="28"/>
          <w:lang w:val="ru-RU"/>
        </w:rPr>
        <w:t xml:space="preserve">Календарный план воспитательной работы составлен с целью конкретизации форм, видов воспитательной деятельности </w:t>
      </w:r>
    </w:p>
    <w:p w:rsidR="00053D19" w:rsidRPr="0021336A" w:rsidRDefault="00814D12" w:rsidP="00E20A0E">
      <w:pPr>
        <w:pStyle w:val="af9"/>
        <w:jc w:val="center"/>
        <w:rPr>
          <w:sz w:val="28"/>
          <w:lang w:val="ru-RU"/>
        </w:rPr>
      </w:pPr>
      <w:r w:rsidRPr="0021336A">
        <w:rPr>
          <w:sz w:val="28"/>
          <w:lang w:val="ru-RU"/>
        </w:rPr>
        <w:t>и организации единого пространства воспитательной работы.</w:t>
      </w:r>
    </w:p>
    <w:p w:rsidR="0021336A" w:rsidRPr="0021336A" w:rsidRDefault="00814D12" w:rsidP="00E20A0E">
      <w:pPr>
        <w:pStyle w:val="af9"/>
        <w:jc w:val="center"/>
        <w:rPr>
          <w:rFonts w:eastAsia="Times New Roman"/>
          <w:sz w:val="28"/>
          <w:lang w:val="ru-RU" w:eastAsia="ru-RU"/>
        </w:rPr>
      </w:pPr>
      <w:r w:rsidRPr="00901F43">
        <w:rPr>
          <w:rFonts w:eastAsia="Times New Roman"/>
          <w:sz w:val="28"/>
          <w:lang w:val="ru-RU" w:eastAsia="ru-RU"/>
        </w:rPr>
        <w:t>План разделен на модули, которые отражают направления воспитательной работы де</w:t>
      </w:r>
      <w:r w:rsidR="0000130E" w:rsidRPr="00901F43">
        <w:rPr>
          <w:rFonts w:eastAsia="Times New Roman"/>
          <w:sz w:val="28"/>
          <w:lang w:val="ru-RU" w:eastAsia="ru-RU"/>
        </w:rPr>
        <w:t xml:space="preserve">тского </w:t>
      </w:r>
    </w:p>
    <w:p w:rsidR="00053D19" w:rsidRPr="0021336A" w:rsidRDefault="0000130E" w:rsidP="00E20A0E">
      <w:pPr>
        <w:pStyle w:val="af9"/>
        <w:jc w:val="center"/>
        <w:rPr>
          <w:rFonts w:eastAsia="Times New Roman"/>
          <w:sz w:val="28"/>
          <w:lang w:val="ru-RU" w:eastAsia="ru-RU"/>
        </w:rPr>
      </w:pPr>
      <w:proofErr w:type="spellStart"/>
      <w:r w:rsidRPr="0021336A">
        <w:rPr>
          <w:rFonts w:eastAsia="Times New Roman"/>
          <w:color w:val="000000"/>
          <w:sz w:val="28"/>
          <w:lang w:val="ru-RU"/>
        </w:rPr>
        <w:t>досугового</w:t>
      </w:r>
      <w:proofErr w:type="spellEnd"/>
      <w:r w:rsidRPr="0021336A">
        <w:rPr>
          <w:rFonts w:eastAsia="Times New Roman"/>
          <w:color w:val="000000"/>
          <w:sz w:val="28"/>
          <w:lang w:val="ru-RU"/>
        </w:rPr>
        <w:t xml:space="preserve"> центра</w:t>
      </w:r>
      <w:r w:rsidR="00814D12" w:rsidRPr="0021336A">
        <w:rPr>
          <w:rFonts w:eastAsia="Times New Roman"/>
          <w:sz w:val="28"/>
          <w:lang w:val="ru-RU" w:eastAsia="ru-RU"/>
        </w:rPr>
        <w:t xml:space="preserve"> в соответствии с Программой воспитания и определяет уровни проведения мероприятий.</w:t>
      </w:r>
    </w:p>
    <w:p w:rsidR="00C13BC1" w:rsidRDefault="00814D12" w:rsidP="00C13BC1">
      <w:pPr>
        <w:spacing w:line="360" w:lineRule="auto"/>
        <w:ind w:right="-6" w:firstLine="709"/>
        <w:rPr>
          <w:rFonts w:eastAsia="Times New Roman" w:cs="Times New Roman"/>
          <w:sz w:val="28"/>
          <w:szCs w:val="28"/>
          <w:lang w:eastAsia="ru-RU"/>
        </w:rPr>
      </w:pPr>
      <w:r>
        <w:rPr>
          <w:rFonts w:eastAsia="Times New Roman" w:cs="Times New Roman"/>
          <w:sz w:val="28"/>
          <w:szCs w:val="28"/>
          <w:lang w:eastAsia="ru-RU"/>
        </w:rPr>
        <w:t xml:space="preserve">Год посвящен </w:t>
      </w:r>
      <w:r w:rsidR="00C13BC1">
        <w:rPr>
          <w:rFonts w:eastAsia="Times New Roman" w:cs="Times New Roman"/>
          <w:i/>
          <w:sz w:val="28"/>
          <w:szCs w:val="28"/>
          <w:lang w:eastAsia="ru-RU"/>
        </w:rPr>
        <w:t>образованию</w:t>
      </w:r>
      <w:r>
        <w:rPr>
          <w:rFonts w:eastAsia="Times New Roman" w:cs="Times New Roman"/>
          <w:sz w:val="28"/>
          <w:szCs w:val="28"/>
          <w:lang w:eastAsia="ru-RU"/>
        </w:rPr>
        <w:t>.</w:t>
      </w:r>
    </w:p>
    <w:tbl>
      <w:tblPr>
        <w:tblW w:w="14976"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tblPr>
      <w:tblGrid>
        <w:gridCol w:w="689"/>
        <w:gridCol w:w="5073"/>
        <w:gridCol w:w="2127"/>
        <w:gridCol w:w="2693"/>
        <w:gridCol w:w="1984"/>
        <w:gridCol w:w="2410"/>
      </w:tblGrid>
      <w:tr w:rsidR="00053D19" w:rsidTr="00C13BC1">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053D19" w:rsidRDefault="00814D12">
            <w:pPr>
              <w:pStyle w:val="17"/>
              <w:spacing w:before="0" w:after="0"/>
              <w:ind w:right="-5"/>
              <w:jc w:val="center"/>
              <w:rPr>
                <w:b/>
                <w:bCs/>
                <w:sz w:val="28"/>
                <w:szCs w:val="28"/>
              </w:rPr>
            </w:pPr>
            <w:r>
              <w:rPr>
                <w:b/>
                <w:bCs/>
                <w:sz w:val="28"/>
                <w:szCs w:val="28"/>
              </w:rPr>
              <w:t xml:space="preserve">№ </w:t>
            </w:r>
            <w:proofErr w:type="spellStart"/>
            <w:proofErr w:type="gramStart"/>
            <w:r>
              <w:rPr>
                <w:b/>
                <w:bCs/>
                <w:sz w:val="28"/>
                <w:szCs w:val="28"/>
              </w:rPr>
              <w:t>п</w:t>
            </w:r>
            <w:proofErr w:type="spellEnd"/>
            <w:proofErr w:type="gramEnd"/>
            <w:r>
              <w:rPr>
                <w:b/>
                <w:bCs/>
                <w:sz w:val="28"/>
                <w:szCs w:val="28"/>
              </w:rPr>
              <w:t>/</w:t>
            </w:r>
            <w:proofErr w:type="spellStart"/>
            <w:r>
              <w:rPr>
                <w:b/>
                <w:bCs/>
                <w:sz w:val="28"/>
                <w:szCs w:val="28"/>
              </w:rPr>
              <w:t>п</w:t>
            </w:r>
            <w:proofErr w:type="spellEnd"/>
          </w:p>
        </w:tc>
        <w:tc>
          <w:tcPr>
            <w:tcW w:w="5073" w:type="dxa"/>
            <w:vMerge w:val="restart"/>
            <w:tcBorders>
              <w:top w:val="single" w:sz="2" w:space="0" w:color="000000"/>
              <w:left w:val="single" w:sz="2" w:space="0" w:color="000000"/>
              <w:bottom w:val="single" w:sz="2" w:space="0" w:color="000000"/>
            </w:tcBorders>
            <w:shd w:val="clear" w:color="auto" w:fill="auto"/>
          </w:tcPr>
          <w:p w:rsidR="00053D19" w:rsidRDefault="00814D12">
            <w:pPr>
              <w:pStyle w:val="17"/>
              <w:spacing w:before="0" w:after="0"/>
              <w:ind w:right="-5"/>
              <w:jc w:val="center"/>
            </w:pPr>
            <w:r>
              <w:rPr>
                <w:b/>
                <w:bCs/>
                <w:sz w:val="28"/>
                <w:szCs w:val="28"/>
              </w:rPr>
              <w:t>Наименование мероприятия</w:t>
            </w:r>
          </w:p>
        </w:tc>
        <w:tc>
          <w:tcPr>
            <w:tcW w:w="2127" w:type="dxa"/>
            <w:vMerge w:val="restart"/>
            <w:tcBorders>
              <w:top w:val="single" w:sz="2" w:space="0" w:color="000000"/>
              <w:left w:val="single" w:sz="2" w:space="0" w:color="000000"/>
              <w:bottom w:val="single" w:sz="2" w:space="0" w:color="000000"/>
            </w:tcBorders>
            <w:shd w:val="clear" w:color="auto" w:fill="auto"/>
          </w:tcPr>
          <w:p w:rsidR="00053D19" w:rsidRDefault="00814D12">
            <w:pPr>
              <w:pStyle w:val="affd"/>
              <w:jc w:val="center"/>
              <w:rPr>
                <w:b/>
                <w:bCs/>
                <w:sz w:val="28"/>
                <w:szCs w:val="28"/>
              </w:rPr>
            </w:pPr>
            <w:r>
              <w:rPr>
                <w:b/>
                <w:bCs/>
                <w:sz w:val="28"/>
                <w:szCs w:val="28"/>
              </w:rPr>
              <w:t>Срок проведения</w:t>
            </w:r>
          </w:p>
        </w:tc>
        <w:tc>
          <w:tcPr>
            <w:tcW w:w="7087" w:type="dxa"/>
            <w:gridSpan w:val="3"/>
            <w:tcBorders>
              <w:top w:val="single" w:sz="2" w:space="0" w:color="000000"/>
              <w:left w:val="single" w:sz="2" w:space="0" w:color="000000"/>
              <w:bottom w:val="single" w:sz="2" w:space="0" w:color="000000"/>
              <w:right w:val="single" w:sz="2" w:space="0" w:color="000000"/>
            </w:tcBorders>
            <w:shd w:val="clear" w:color="auto" w:fill="FFFFFF"/>
          </w:tcPr>
          <w:p w:rsidR="00053D19" w:rsidRDefault="00814D12">
            <w:pPr>
              <w:pStyle w:val="affd"/>
              <w:jc w:val="center"/>
              <w:rPr>
                <w:b/>
                <w:bCs/>
                <w:sz w:val="28"/>
                <w:szCs w:val="28"/>
              </w:rPr>
            </w:pPr>
            <w:r>
              <w:rPr>
                <w:b/>
                <w:bCs/>
                <w:sz w:val="28"/>
                <w:szCs w:val="28"/>
              </w:rPr>
              <w:t>Уровень проведения</w:t>
            </w:r>
          </w:p>
        </w:tc>
      </w:tr>
      <w:tr w:rsidR="00053D19" w:rsidTr="00C13BC1">
        <w:trPr>
          <w:trHeight w:val="623"/>
        </w:trPr>
        <w:tc>
          <w:tcPr>
            <w:tcW w:w="689" w:type="dxa"/>
            <w:vMerge/>
            <w:tcBorders>
              <w:top w:val="single" w:sz="2" w:space="0" w:color="000000"/>
              <w:left w:val="single" w:sz="2" w:space="0" w:color="000000"/>
              <w:bottom w:val="single" w:sz="2" w:space="0" w:color="000000"/>
            </w:tcBorders>
            <w:shd w:val="clear" w:color="auto" w:fill="auto"/>
          </w:tcPr>
          <w:p w:rsidR="00053D19" w:rsidRDefault="00053D19"/>
        </w:tc>
        <w:tc>
          <w:tcPr>
            <w:tcW w:w="5073" w:type="dxa"/>
            <w:vMerge/>
            <w:tcBorders>
              <w:top w:val="single" w:sz="2" w:space="0" w:color="000000"/>
              <w:left w:val="single" w:sz="2" w:space="0" w:color="000000"/>
              <w:bottom w:val="single" w:sz="2" w:space="0" w:color="000000"/>
            </w:tcBorders>
            <w:shd w:val="clear" w:color="auto" w:fill="auto"/>
          </w:tcPr>
          <w:p w:rsidR="00053D19" w:rsidRDefault="00053D19"/>
        </w:tc>
        <w:tc>
          <w:tcPr>
            <w:tcW w:w="2127" w:type="dxa"/>
            <w:vMerge/>
            <w:tcBorders>
              <w:top w:val="single" w:sz="2" w:space="0" w:color="000000"/>
              <w:left w:val="single" w:sz="2" w:space="0" w:color="000000"/>
              <w:bottom w:val="single" w:sz="2" w:space="0" w:color="000000"/>
            </w:tcBorders>
            <w:shd w:val="clear" w:color="auto" w:fill="auto"/>
          </w:tcPr>
          <w:p w:rsidR="00053D19" w:rsidRDefault="00053D19"/>
        </w:tc>
        <w:tc>
          <w:tcPr>
            <w:tcW w:w="2693" w:type="dxa"/>
            <w:tcBorders>
              <w:top w:val="single" w:sz="2" w:space="0" w:color="000000"/>
              <w:left w:val="single" w:sz="2" w:space="0" w:color="000000"/>
              <w:bottom w:val="single" w:sz="2" w:space="0" w:color="000000"/>
            </w:tcBorders>
            <w:shd w:val="clear" w:color="auto" w:fill="auto"/>
          </w:tcPr>
          <w:p w:rsidR="00053D19" w:rsidRDefault="00814D12">
            <w:pPr>
              <w:pStyle w:val="affd"/>
              <w:jc w:val="center"/>
              <w:rPr>
                <w:b/>
                <w:bCs/>
                <w:sz w:val="28"/>
                <w:szCs w:val="28"/>
              </w:rPr>
            </w:pPr>
            <w:r>
              <w:rPr>
                <w:b/>
                <w:bCs/>
                <w:sz w:val="28"/>
                <w:szCs w:val="28"/>
              </w:rPr>
              <w:t>Всероссийский/</w:t>
            </w:r>
          </w:p>
          <w:p w:rsidR="00053D19" w:rsidRDefault="00814D12">
            <w:pPr>
              <w:pStyle w:val="affd"/>
              <w:jc w:val="center"/>
              <w:rPr>
                <w:b/>
                <w:sz w:val="28"/>
                <w:szCs w:val="28"/>
              </w:rPr>
            </w:pPr>
            <w:r>
              <w:rPr>
                <w:b/>
                <w:bCs/>
                <w:sz w:val="28"/>
                <w:szCs w:val="28"/>
              </w:rPr>
              <w:t>региональный</w:t>
            </w:r>
          </w:p>
        </w:tc>
        <w:tc>
          <w:tcPr>
            <w:tcW w:w="1984" w:type="dxa"/>
            <w:tcBorders>
              <w:top w:val="single" w:sz="2" w:space="0" w:color="000000"/>
              <w:left w:val="single" w:sz="2" w:space="0" w:color="000000"/>
              <w:bottom w:val="single" w:sz="2" w:space="0" w:color="000000"/>
            </w:tcBorders>
            <w:shd w:val="clear" w:color="auto" w:fill="auto"/>
          </w:tcPr>
          <w:p w:rsidR="00053D19" w:rsidRPr="0021336A" w:rsidRDefault="0021336A" w:rsidP="0021336A">
            <w:pPr>
              <w:pStyle w:val="affd"/>
              <w:rPr>
                <w:b/>
                <w:sz w:val="28"/>
                <w:szCs w:val="28"/>
              </w:rPr>
            </w:pPr>
            <w:proofErr w:type="spellStart"/>
            <w:r w:rsidRPr="0021336A">
              <w:rPr>
                <w:rFonts w:eastAsia="Times New Roman" w:cs="Times New Roman"/>
                <w:b/>
                <w:color w:val="000000"/>
                <w:sz w:val="28"/>
              </w:rPr>
              <w:t>Д</w:t>
            </w:r>
            <w:r w:rsidR="0000130E" w:rsidRPr="0021336A">
              <w:rPr>
                <w:rFonts w:eastAsia="Times New Roman" w:cs="Times New Roman"/>
                <w:b/>
                <w:color w:val="000000"/>
                <w:sz w:val="28"/>
              </w:rPr>
              <w:t>осугов</w:t>
            </w:r>
            <w:r w:rsidRPr="0021336A">
              <w:rPr>
                <w:rFonts w:eastAsia="Times New Roman" w:cs="Times New Roman"/>
                <w:b/>
                <w:color w:val="000000"/>
                <w:sz w:val="28"/>
              </w:rPr>
              <w:t>ый</w:t>
            </w:r>
            <w:proofErr w:type="spellEnd"/>
            <w:r w:rsidR="0000130E" w:rsidRPr="0021336A">
              <w:rPr>
                <w:rFonts w:eastAsia="Times New Roman" w:cs="Times New Roman"/>
                <w:b/>
                <w:color w:val="000000"/>
                <w:sz w:val="28"/>
              </w:rPr>
              <w:t xml:space="preserve"> центр</w:t>
            </w:r>
            <w:r w:rsidRPr="0021336A">
              <w:rPr>
                <w:rFonts w:eastAsia="Times New Roman" w:cs="Times New Roman"/>
                <w:b/>
                <w:color w:val="000000"/>
                <w:sz w:val="28"/>
              </w:rPr>
              <w:t xml:space="preserve"> </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53D19" w:rsidRDefault="00814D12">
            <w:pPr>
              <w:pStyle w:val="affd"/>
              <w:jc w:val="center"/>
              <w:rPr>
                <w:b/>
                <w:bCs/>
                <w:sz w:val="28"/>
                <w:szCs w:val="28"/>
              </w:rPr>
            </w:pPr>
            <w:r>
              <w:rPr>
                <w:b/>
                <w:bCs/>
                <w:sz w:val="28"/>
                <w:szCs w:val="28"/>
              </w:rPr>
              <w:t>Отряд</w:t>
            </w:r>
          </w:p>
        </w:tc>
      </w:tr>
      <w:tr w:rsidR="00183E8B"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183E8B" w:rsidRDefault="00183E8B">
            <w:pPr>
              <w:jc w:val="center"/>
            </w:pPr>
            <w:r w:rsidRPr="00C66518">
              <w:rPr>
                <w:rFonts w:cs="Times New Roman"/>
                <w:color w:val="000000"/>
              </w:rPr>
              <w:t>Модуль «Будущее России»</w:t>
            </w:r>
          </w:p>
        </w:tc>
      </w:tr>
      <w:tr w:rsidR="00183E8B"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183E8B" w:rsidRDefault="00523581">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183E8B" w:rsidRDefault="00523581">
            <w:pPr>
              <w:jc w:val="both"/>
            </w:pPr>
            <w:r w:rsidRPr="00332702">
              <w:rPr>
                <w:rFonts w:eastAsia="Times New Roman" w:cs="Times New Roman"/>
                <w:sz w:val="28"/>
                <w:lang w:eastAsia="en-US"/>
              </w:rPr>
              <w:t>Творческая мастерская (Изготовление паспорта гражданина)</w:t>
            </w:r>
          </w:p>
        </w:tc>
        <w:tc>
          <w:tcPr>
            <w:tcW w:w="2127" w:type="dxa"/>
            <w:tcBorders>
              <w:top w:val="single" w:sz="2" w:space="0" w:color="000000"/>
              <w:left w:val="single" w:sz="2" w:space="0" w:color="000000"/>
              <w:bottom w:val="single" w:sz="2" w:space="0" w:color="000000"/>
            </w:tcBorders>
            <w:shd w:val="clear" w:color="auto" w:fill="FFFFFF"/>
          </w:tcPr>
          <w:p w:rsidR="00183E8B" w:rsidRDefault="00814D12">
            <w:pPr>
              <w:jc w:val="center"/>
            </w:pPr>
            <w:r>
              <w:t>2.06</w:t>
            </w:r>
          </w:p>
        </w:tc>
        <w:tc>
          <w:tcPr>
            <w:tcW w:w="2693" w:type="dxa"/>
            <w:tcBorders>
              <w:top w:val="single" w:sz="2" w:space="0" w:color="000000"/>
              <w:left w:val="single" w:sz="2" w:space="0" w:color="000000"/>
              <w:bottom w:val="single" w:sz="2" w:space="0" w:color="000000"/>
            </w:tcBorders>
            <w:shd w:val="clear" w:color="auto" w:fill="FFFFFF"/>
          </w:tcPr>
          <w:p w:rsidR="00183E8B" w:rsidRDefault="00183E8B">
            <w:pPr>
              <w:jc w:val="center"/>
            </w:pPr>
          </w:p>
        </w:tc>
        <w:tc>
          <w:tcPr>
            <w:tcW w:w="1984" w:type="dxa"/>
            <w:tcBorders>
              <w:top w:val="single" w:sz="2" w:space="0" w:color="000000"/>
              <w:left w:val="single" w:sz="2" w:space="0" w:color="000000"/>
              <w:bottom w:val="single" w:sz="2" w:space="0" w:color="000000"/>
            </w:tcBorders>
            <w:shd w:val="clear" w:color="auto" w:fill="FFFFFF"/>
          </w:tcPr>
          <w:p w:rsidR="00183E8B" w:rsidRDefault="00814D12">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183E8B" w:rsidRDefault="00183E8B">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rsidP="00EA4248">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pPr>
              <w:jc w:val="both"/>
              <w:rPr>
                <w:rFonts w:eastAsia="Times New Roman" w:cs="Times New Roman"/>
                <w:sz w:val="28"/>
                <w:lang w:eastAsia="en-US"/>
              </w:rPr>
            </w:pPr>
            <w:r>
              <w:rPr>
                <w:rFonts w:eastAsia="Times New Roman" w:cs="Times New Roman"/>
                <w:sz w:val="28"/>
                <w:lang w:eastAsia="en-US"/>
              </w:rPr>
              <w:t>День защиты детей</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rsidP="00EA4248">
            <w:pPr>
              <w:pStyle w:val="affd"/>
              <w:jc w:val="center"/>
              <w:rPr>
                <w:sz w:val="28"/>
                <w:szCs w:val="28"/>
              </w:rPr>
            </w:pPr>
            <w:r>
              <w:rPr>
                <w:sz w:val="28"/>
                <w:szCs w:val="28"/>
              </w:rPr>
              <w:t>3.</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pPr>
            <w:r w:rsidRPr="00332702">
              <w:rPr>
                <w:rFonts w:eastAsia="Times New Roman" w:cs="Times New Roman"/>
                <w:sz w:val="28"/>
                <w:lang w:eastAsia="en-US"/>
              </w:rPr>
              <w:t>Заочное путешествие по стране</w:t>
            </w:r>
            <w:proofErr w:type="gramStart"/>
            <w:r w:rsidRPr="00332702">
              <w:rPr>
                <w:rFonts w:eastAsia="Times New Roman" w:cs="Times New Roman"/>
                <w:sz w:val="28"/>
                <w:lang w:eastAsia="en-US"/>
              </w:rPr>
              <w:t>.«</w:t>
            </w:r>
            <w:proofErr w:type="gramEnd"/>
            <w:r w:rsidRPr="00332702">
              <w:rPr>
                <w:rFonts w:eastAsia="Times New Roman" w:cs="Times New Roman"/>
                <w:sz w:val="28"/>
                <w:lang w:eastAsia="en-US"/>
              </w:rPr>
              <w:t>Россия-родина моя» (президент)</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17.06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rsidP="00EA4248">
            <w:pPr>
              <w:pStyle w:val="affd"/>
              <w:jc w:val="center"/>
              <w:rPr>
                <w:sz w:val="28"/>
                <w:szCs w:val="28"/>
              </w:rPr>
            </w:pPr>
            <w:r>
              <w:rPr>
                <w:sz w:val="28"/>
                <w:szCs w:val="28"/>
              </w:rPr>
              <w:t>4.</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pPr>
              <w:jc w:val="both"/>
              <w:rPr>
                <w:rFonts w:eastAsia="Times New Roman" w:cs="Times New Roman"/>
                <w:sz w:val="28"/>
                <w:lang w:eastAsia="en-US"/>
              </w:rPr>
            </w:pPr>
            <w:r w:rsidRPr="00495DAA">
              <w:rPr>
                <w:rFonts w:eastAsia="Times New Roman" w:cs="Times New Roman"/>
                <w:sz w:val="28"/>
                <w:lang w:eastAsia="en-US"/>
              </w:rPr>
              <w:t>Конкурс военной песни</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21.06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rsidP="00EA4248">
            <w:pPr>
              <w:pStyle w:val="affd"/>
              <w:jc w:val="center"/>
              <w:rPr>
                <w:sz w:val="28"/>
                <w:szCs w:val="28"/>
              </w:rPr>
            </w:pPr>
            <w:r>
              <w:rPr>
                <w:sz w:val="28"/>
                <w:szCs w:val="28"/>
              </w:rPr>
              <w:t>5.</w:t>
            </w:r>
          </w:p>
        </w:tc>
        <w:tc>
          <w:tcPr>
            <w:tcW w:w="5073" w:type="dxa"/>
            <w:tcBorders>
              <w:top w:val="single" w:sz="2" w:space="0" w:color="000000"/>
              <w:left w:val="single" w:sz="2" w:space="0" w:color="000000"/>
              <w:bottom w:val="single" w:sz="2" w:space="0" w:color="000000"/>
            </w:tcBorders>
            <w:shd w:val="clear" w:color="auto" w:fill="FFFFFF"/>
          </w:tcPr>
          <w:p w:rsidR="003F1DFF" w:rsidRPr="00495DAA" w:rsidRDefault="003F1DFF">
            <w:pPr>
              <w:jc w:val="both"/>
              <w:rPr>
                <w:rFonts w:eastAsia="Times New Roman" w:cs="Times New Roman"/>
                <w:sz w:val="28"/>
                <w:lang w:eastAsia="en-US"/>
              </w:rPr>
            </w:pPr>
            <w:r w:rsidRPr="00495DAA">
              <w:rPr>
                <w:rFonts w:eastAsia="Times New Roman" w:cs="Times New Roman"/>
                <w:sz w:val="28"/>
                <w:lang w:eastAsia="en-US"/>
              </w:rPr>
              <w:t>Торжественная линейка, посвященная началу ВОВ.</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21.06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6.</w:t>
            </w:r>
          </w:p>
        </w:tc>
        <w:tc>
          <w:tcPr>
            <w:tcW w:w="5073" w:type="dxa"/>
            <w:tcBorders>
              <w:top w:val="single" w:sz="2" w:space="0" w:color="000000"/>
              <w:left w:val="single" w:sz="2" w:space="0" w:color="000000"/>
              <w:bottom w:val="single" w:sz="2" w:space="0" w:color="000000"/>
            </w:tcBorders>
            <w:shd w:val="clear" w:color="auto" w:fill="FFFFFF"/>
          </w:tcPr>
          <w:p w:rsidR="003F1DFF" w:rsidRPr="00495DAA" w:rsidRDefault="003F1DFF">
            <w:pPr>
              <w:jc w:val="both"/>
              <w:rPr>
                <w:rFonts w:eastAsia="Times New Roman" w:cs="Times New Roman"/>
                <w:sz w:val="28"/>
                <w:lang w:eastAsia="en-US"/>
              </w:rPr>
            </w:pPr>
            <w:r w:rsidRPr="00495DAA">
              <w:rPr>
                <w:rFonts w:eastAsia="Times New Roman" w:cs="Times New Roman"/>
                <w:sz w:val="28"/>
                <w:lang w:eastAsia="en-US"/>
              </w:rPr>
              <w:t>Экскурсия к памятнику. Возложение цветов и гирлянды из голубей мира.</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22.06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7.</w:t>
            </w:r>
          </w:p>
        </w:tc>
        <w:tc>
          <w:tcPr>
            <w:tcW w:w="5073" w:type="dxa"/>
            <w:tcBorders>
              <w:top w:val="single" w:sz="2" w:space="0" w:color="000000"/>
              <w:left w:val="single" w:sz="2" w:space="0" w:color="000000"/>
              <w:bottom w:val="single" w:sz="2" w:space="0" w:color="000000"/>
            </w:tcBorders>
            <w:shd w:val="clear" w:color="auto" w:fill="FFFFFF"/>
          </w:tcPr>
          <w:p w:rsidR="003F1DFF" w:rsidRPr="00495DAA" w:rsidRDefault="003F1DFF">
            <w:pPr>
              <w:jc w:val="both"/>
              <w:rPr>
                <w:rFonts w:eastAsia="Times New Roman" w:cs="Times New Roman"/>
                <w:sz w:val="28"/>
                <w:lang w:eastAsia="en-US"/>
              </w:rPr>
            </w:pPr>
            <w:r>
              <w:rPr>
                <w:rFonts w:eastAsia="Times New Roman" w:cs="Times New Roman"/>
                <w:sz w:val="28"/>
                <w:lang w:eastAsia="en-US"/>
              </w:rPr>
              <w:t>День России</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12.06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8.</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rPr>
                <w:rFonts w:eastAsia="Times New Roman" w:cs="Times New Roman"/>
                <w:sz w:val="28"/>
                <w:lang w:eastAsia="en-US"/>
              </w:rPr>
            </w:pPr>
            <w:r>
              <w:rPr>
                <w:rFonts w:eastAsia="Times New Roman" w:cs="Times New Roman"/>
                <w:sz w:val="28"/>
                <w:lang w:eastAsia="en-US"/>
              </w:rPr>
              <w:t>День скорби</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22.06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rsidRPr="00C66518">
              <w:rPr>
                <w:iCs/>
                <w:color w:val="000000"/>
              </w:rPr>
              <w:t>Модуль «Ключевые мероприятия детского</w:t>
            </w:r>
            <w:r w:rsidR="00796348" w:rsidRPr="00854472">
              <w:rPr>
                <w:rFonts w:eastAsia="Times New Roman" w:cs="Times New Roman"/>
                <w:color w:val="000000"/>
                <w:sz w:val="28"/>
              </w:rPr>
              <w:t xml:space="preserve"> </w:t>
            </w:r>
            <w:proofErr w:type="spellStart"/>
            <w:r w:rsidR="00796348" w:rsidRPr="00796348">
              <w:rPr>
                <w:rFonts w:eastAsia="Times New Roman" w:cs="Times New Roman"/>
                <w:color w:val="000000"/>
              </w:rPr>
              <w:t>досугового</w:t>
            </w:r>
            <w:proofErr w:type="spellEnd"/>
            <w:r w:rsidR="00796348" w:rsidRPr="00796348">
              <w:rPr>
                <w:rFonts w:eastAsia="Times New Roman" w:cs="Times New Roman"/>
                <w:color w:val="000000"/>
              </w:rPr>
              <w:t xml:space="preserve"> центра</w:t>
            </w:r>
            <w:r w:rsidRPr="00796348">
              <w:rPr>
                <w:iCs/>
                <w:color w:val="000000"/>
              </w:rP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lastRenderedPageBreak/>
              <w:t>1.</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pPr>
            <w:r w:rsidRPr="00332702">
              <w:rPr>
                <w:rFonts w:eastAsia="Times New Roman" w:cs="Times New Roman"/>
                <w:sz w:val="28"/>
                <w:lang w:eastAsia="en-US"/>
              </w:rPr>
              <w:t>Торжественная линейка «Открытие лагерной смены «Здравствуй, солнечное лето!»</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pPr>
            <w:r w:rsidRPr="00332702">
              <w:rPr>
                <w:rFonts w:eastAsia="Times New Roman" w:cs="Times New Roman"/>
                <w:sz w:val="28"/>
                <w:lang w:eastAsia="en-US"/>
              </w:rPr>
              <w:t>Спасибо зарядке- здоровье в порядке!»</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ежедневно</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3.</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pPr>
              <w:jc w:val="both"/>
              <w:rPr>
                <w:rFonts w:eastAsia="Times New Roman" w:cs="Times New Roman"/>
                <w:sz w:val="28"/>
                <w:lang w:eastAsia="en-US"/>
              </w:rPr>
            </w:pPr>
            <w:r w:rsidRPr="00332702">
              <w:rPr>
                <w:rFonts w:eastAsia="Times New Roman" w:cs="Times New Roman"/>
                <w:sz w:val="28"/>
                <w:lang w:eastAsia="en-US"/>
              </w:rPr>
              <w:t>Конкурс рисунков «Волшебные краски»</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5.05</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4.</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rsidP="00210AA4">
            <w:pPr>
              <w:rPr>
                <w:rFonts w:eastAsia="Times New Roman" w:cs="Times New Roman"/>
                <w:sz w:val="28"/>
                <w:lang w:eastAsia="en-US"/>
              </w:rPr>
            </w:pPr>
            <w:r w:rsidRPr="00332702">
              <w:rPr>
                <w:rFonts w:eastAsia="Times New Roman" w:cs="Times New Roman"/>
                <w:sz w:val="28"/>
                <w:lang w:eastAsia="en-US"/>
              </w:rPr>
              <w:t xml:space="preserve">Малая спартакиада. </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11.06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5.</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FC2F60">
            <w:pPr>
              <w:jc w:val="both"/>
              <w:rPr>
                <w:rFonts w:eastAsia="Times New Roman" w:cs="Times New Roman"/>
                <w:sz w:val="28"/>
                <w:lang w:eastAsia="en-US"/>
              </w:rPr>
            </w:pPr>
            <w:r>
              <w:rPr>
                <w:rFonts w:eastAsia="Times New Roman" w:cs="Times New Roman"/>
                <w:sz w:val="28"/>
                <w:lang w:eastAsia="en-US"/>
              </w:rPr>
              <w:t>Игра-конкурс «</w:t>
            </w:r>
            <w:r w:rsidR="003F1DFF" w:rsidRPr="00332702">
              <w:rPr>
                <w:rFonts w:eastAsia="Times New Roman" w:cs="Times New Roman"/>
                <w:sz w:val="28"/>
                <w:lang w:eastAsia="en-US"/>
              </w:rPr>
              <w:t>Я знаю велосипед»</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12.06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6.</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rsidP="00030996">
            <w:pPr>
              <w:rPr>
                <w:rFonts w:eastAsia="Times New Roman" w:cs="Times New Roman"/>
                <w:sz w:val="28"/>
                <w:lang w:eastAsia="en-US"/>
              </w:rPr>
            </w:pPr>
            <w:r w:rsidRPr="00332702">
              <w:rPr>
                <w:rFonts w:eastAsia="Times New Roman" w:cs="Times New Roman"/>
                <w:sz w:val="28"/>
                <w:lang w:eastAsia="en-US"/>
              </w:rPr>
              <w:t>Конкурс рисунков «Я рисую на асфальте…»</w:t>
            </w:r>
          </w:p>
          <w:p w:rsidR="003F1DFF" w:rsidRPr="00332702" w:rsidRDefault="003F1DFF">
            <w:pPr>
              <w:jc w:val="both"/>
              <w:rPr>
                <w:rFonts w:eastAsia="Times New Roman" w:cs="Times New Roman"/>
                <w:sz w:val="28"/>
                <w:lang w:eastAsia="en-US"/>
              </w:rPr>
            </w:pP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20.06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7.</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rsidP="00030996">
            <w:pPr>
              <w:rPr>
                <w:rFonts w:eastAsia="Times New Roman" w:cs="Times New Roman"/>
                <w:sz w:val="28"/>
                <w:lang w:eastAsia="en-US"/>
              </w:rPr>
            </w:pPr>
            <w:r w:rsidRPr="00332702">
              <w:rPr>
                <w:rFonts w:eastAsia="Times New Roman" w:cs="Times New Roman"/>
                <w:sz w:val="28"/>
                <w:lang w:eastAsia="en-US"/>
              </w:rPr>
              <w:t>Игра «Школа выживания»</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18.06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8.</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rsidP="00030996">
            <w:pPr>
              <w:rPr>
                <w:rFonts w:eastAsia="Times New Roman" w:cs="Times New Roman"/>
                <w:sz w:val="28"/>
                <w:lang w:eastAsia="en-US"/>
              </w:rPr>
            </w:pPr>
            <w:r w:rsidRPr="00495DAA">
              <w:rPr>
                <w:rFonts w:eastAsia="Times New Roman" w:cs="Times New Roman"/>
                <w:sz w:val="28"/>
                <w:szCs w:val="32"/>
                <w:lang w:eastAsia="en-US"/>
              </w:rPr>
              <w:t>Торжественное закрытие лагерной смены</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rsidP="00814D12">
            <w:pPr>
              <w:jc w:val="center"/>
            </w:pPr>
            <w:r>
              <w:t>22.06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rsidRPr="00C66518">
              <w:rPr>
                <w:rFonts w:cs="Times New Roman"/>
                <w:color w:val="000000"/>
              </w:rPr>
              <w:t xml:space="preserve">Модуль </w:t>
            </w:r>
            <w:r w:rsidRPr="00C66518">
              <w:rPr>
                <w:rFonts w:cs="Times New Roman"/>
                <w:iCs/>
                <w:color w:val="000000"/>
              </w:rPr>
              <w:t>«Отрядная работа»</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rsidP="00523581">
            <w:pPr>
              <w:jc w:val="both"/>
            </w:pPr>
            <w:r w:rsidRPr="00332702">
              <w:rPr>
                <w:rFonts w:eastAsia="Times New Roman" w:cs="Times New Roman"/>
                <w:sz w:val="28"/>
                <w:lang w:eastAsia="en-US"/>
              </w:rPr>
              <w:t>Организационное мероприятие (рассказы детей о себе, создание отрядов)</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Default="00FC2F60">
            <w:pPr>
              <w:jc w:val="both"/>
            </w:pPr>
            <w:r>
              <w:rPr>
                <w:rStyle w:val="c0"/>
                <w:sz w:val="28"/>
                <w:szCs w:val="28"/>
              </w:rPr>
              <w:t xml:space="preserve">Благоустройство </w:t>
            </w:r>
            <w:r w:rsidR="003F1DFF" w:rsidRPr="00576246">
              <w:rPr>
                <w:rStyle w:val="c0"/>
                <w:sz w:val="28"/>
                <w:szCs w:val="28"/>
              </w:rPr>
              <w:t xml:space="preserve">и </w:t>
            </w:r>
            <w:r w:rsidR="00A70A0D" w:rsidRPr="00576246">
              <w:rPr>
                <w:rStyle w:val="c0"/>
                <w:sz w:val="28"/>
                <w:szCs w:val="28"/>
              </w:rPr>
              <w:t xml:space="preserve">озеленение </w:t>
            </w:r>
            <w:proofErr w:type="spellStart"/>
            <w:r w:rsidR="00A70A0D" w:rsidRPr="00576246">
              <w:rPr>
                <w:rStyle w:val="c0"/>
                <w:sz w:val="28"/>
                <w:szCs w:val="28"/>
              </w:rPr>
              <w:t>школьныхтерриторий</w:t>
            </w:r>
            <w:proofErr w:type="spellEnd"/>
            <w:r w:rsidR="00A70A0D" w:rsidRPr="00576246">
              <w:rPr>
                <w:rStyle w:val="c0"/>
                <w:sz w:val="28"/>
                <w:szCs w:val="28"/>
              </w:rPr>
              <w:t>. </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3.</w:t>
            </w:r>
          </w:p>
        </w:tc>
        <w:tc>
          <w:tcPr>
            <w:tcW w:w="5073" w:type="dxa"/>
            <w:tcBorders>
              <w:top w:val="single" w:sz="2" w:space="0" w:color="000000"/>
              <w:left w:val="single" w:sz="2" w:space="0" w:color="000000"/>
              <w:bottom w:val="single" w:sz="2" w:space="0" w:color="000000"/>
            </w:tcBorders>
            <w:shd w:val="clear" w:color="auto" w:fill="FFFFFF"/>
          </w:tcPr>
          <w:p w:rsidR="003F1DFF" w:rsidRPr="00576246" w:rsidRDefault="003F1DFF">
            <w:pPr>
              <w:jc w:val="both"/>
              <w:rPr>
                <w:rStyle w:val="c0"/>
                <w:sz w:val="28"/>
                <w:szCs w:val="28"/>
              </w:rPr>
            </w:pPr>
            <w:r w:rsidRPr="00D17C6D">
              <w:rPr>
                <w:rFonts w:eastAsia="Times New Roman" w:cs="Times New Roman"/>
                <w:sz w:val="28"/>
                <w:szCs w:val="32"/>
                <w:lang w:eastAsia="en-US"/>
              </w:rPr>
              <w:t>Час интересных сообщений «О спорт – мир!»</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rsidRPr="00C66518">
              <w:rPr>
                <w:iCs/>
              </w:rPr>
              <w:t>Модуль «Коллективно-творческое дело (КТД)</w:t>
            </w:r>
            <w:r w:rsidRPr="00C66518">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rsidP="00523581">
            <w:r w:rsidRPr="00332702">
              <w:rPr>
                <w:rFonts w:eastAsia="Times New Roman" w:cs="Times New Roman"/>
                <w:sz w:val="28"/>
                <w:lang w:eastAsia="en-US"/>
              </w:rPr>
              <w:t>Операция «Уют»</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3.06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rsidP="00523581">
            <w:pPr>
              <w:pStyle w:val="c2"/>
              <w:shd w:val="clear" w:color="auto" w:fill="FFFFFF"/>
              <w:tabs>
                <w:tab w:val="left" w:pos="226"/>
              </w:tabs>
              <w:spacing w:before="0" w:beforeAutospacing="0" w:after="0" w:afterAutospacing="0"/>
            </w:pPr>
            <w:r w:rsidRPr="00576246">
              <w:rPr>
                <w:rStyle w:val="c0"/>
                <w:rFonts w:eastAsia="Arial"/>
                <w:sz w:val="28"/>
                <w:szCs w:val="28"/>
              </w:rPr>
              <w:t>Акция «Мы чистим мир».</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14.06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3.</w:t>
            </w:r>
          </w:p>
        </w:tc>
        <w:tc>
          <w:tcPr>
            <w:tcW w:w="5073" w:type="dxa"/>
            <w:tcBorders>
              <w:top w:val="single" w:sz="2" w:space="0" w:color="000000"/>
              <w:left w:val="single" w:sz="2" w:space="0" w:color="000000"/>
              <w:bottom w:val="single" w:sz="2" w:space="0" w:color="000000"/>
            </w:tcBorders>
            <w:shd w:val="clear" w:color="auto" w:fill="FFFFFF"/>
          </w:tcPr>
          <w:p w:rsidR="003F1DFF" w:rsidRPr="00576246" w:rsidRDefault="003F1DFF" w:rsidP="00523581">
            <w:pPr>
              <w:pStyle w:val="c2"/>
              <w:shd w:val="clear" w:color="auto" w:fill="FFFFFF"/>
              <w:tabs>
                <w:tab w:val="left" w:pos="226"/>
              </w:tabs>
              <w:spacing w:before="0" w:beforeAutospacing="0" w:after="0" w:afterAutospacing="0"/>
              <w:rPr>
                <w:rStyle w:val="c0"/>
                <w:rFonts w:eastAsia="Arial"/>
                <w:sz w:val="28"/>
                <w:szCs w:val="28"/>
              </w:rPr>
            </w:pPr>
            <w:r w:rsidRPr="00332702">
              <w:rPr>
                <w:sz w:val="28"/>
                <w:lang w:eastAsia="en-US"/>
              </w:rPr>
              <w:t>Акция «Поделись улыбкою своей»</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13.06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4.</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rsidP="00523581">
            <w:pPr>
              <w:pStyle w:val="c2"/>
              <w:shd w:val="clear" w:color="auto" w:fill="FFFFFF"/>
              <w:tabs>
                <w:tab w:val="left" w:pos="226"/>
              </w:tabs>
              <w:spacing w:before="0" w:beforeAutospacing="0" w:after="0" w:afterAutospacing="0"/>
              <w:rPr>
                <w:sz w:val="28"/>
                <w:lang w:eastAsia="en-US"/>
              </w:rPr>
            </w:pPr>
            <w:r w:rsidRPr="00332702">
              <w:rPr>
                <w:sz w:val="28"/>
                <w:szCs w:val="32"/>
                <w:lang w:eastAsia="en-US"/>
              </w:rPr>
              <w:t>Акция «Доброе слово и кошке приятно»</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19.06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814D12">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p>
        </w:tc>
        <w:tc>
          <w:tcPr>
            <w:tcW w:w="14287" w:type="dxa"/>
            <w:gridSpan w:val="5"/>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rsidRPr="00C66518">
              <w:rPr>
                <w:rFonts w:cs="Times New Roman"/>
                <w:color w:val="000000"/>
              </w:rPr>
              <w:t>Модуль «Самоуправление»</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pPr>
            <w:r w:rsidRPr="00332702">
              <w:rPr>
                <w:rFonts w:eastAsia="Times New Roman" w:cs="Times New Roman"/>
                <w:sz w:val="28"/>
                <w:lang w:eastAsia="en-US"/>
              </w:rPr>
              <w:t>Распределение обязанностей в отрядах, оформление отрядной газеты, выбор</w:t>
            </w:r>
            <w:r>
              <w:rPr>
                <w:rFonts w:eastAsia="Times New Roman" w:cs="Times New Roman"/>
                <w:sz w:val="28"/>
                <w:lang w:eastAsia="en-US"/>
              </w:rPr>
              <w:t xml:space="preserve"> названия, девиза, отрядной </w:t>
            </w:r>
            <w:proofErr w:type="spellStart"/>
            <w:r>
              <w:rPr>
                <w:rFonts w:eastAsia="Times New Roman" w:cs="Times New Roman"/>
                <w:sz w:val="28"/>
                <w:lang w:eastAsia="en-US"/>
              </w:rPr>
              <w:t>речё</w:t>
            </w:r>
            <w:r w:rsidRPr="00332702">
              <w:rPr>
                <w:rFonts w:eastAsia="Times New Roman" w:cs="Times New Roman"/>
                <w:sz w:val="28"/>
                <w:lang w:eastAsia="en-US"/>
              </w:rPr>
              <w:t>вки</w:t>
            </w:r>
            <w:proofErr w:type="spellEnd"/>
            <w:r w:rsidRPr="00332702">
              <w:rPr>
                <w:rFonts w:eastAsia="Times New Roman" w:cs="Times New Roman"/>
                <w:sz w:val="28"/>
                <w:lang w:eastAsia="en-US"/>
              </w:rPr>
              <w:t>, эмблемы.</w:t>
            </w:r>
            <w:bookmarkStart w:id="4" w:name="_GoBack"/>
            <w:bookmarkEnd w:id="4"/>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pPr>
            <w:r w:rsidRPr="00332702">
              <w:rPr>
                <w:rFonts w:eastAsia="Times New Roman" w:cs="Times New Roman"/>
                <w:sz w:val="28"/>
                <w:lang w:eastAsia="en-US"/>
              </w:rPr>
              <w:t xml:space="preserve">«Мой друг </w:t>
            </w:r>
            <w:r w:rsidR="00A70A0D" w:rsidRPr="00332702">
              <w:rPr>
                <w:rFonts w:eastAsia="Times New Roman" w:cs="Times New Roman"/>
                <w:sz w:val="28"/>
                <w:lang w:eastAsia="en-US"/>
              </w:rPr>
              <w:t>велосипед» -</w:t>
            </w:r>
            <w:r w:rsidRPr="00332702">
              <w:rPr>
                <w:rFonts w:eastAsia="Times New Roman" w:cs="Times New Roman"/>
                <w:sz w:val="28"/>
                <w:lang w:eastAsia="en-US"/>
              </w:rPr>
              <w:t xml:space="preserve"> конкурсная программа на территории школьной спортивной площадки.</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16.06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3.</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pPr>
              <w:jc w:val="both"/>
              <w:rPr>
                <w:rFonts w:eastAsia="Times New Roman" w:cs="Times New Roman"/>
                <w:sz w:val="28"/>
                <w:lang w:eastAsia="en-US"/>
              </w:rPr>
            </w:pPr>
            <w:r w:rsidRPr="00332702">
              <w:rPr>
                <w:rFonts w:eastAsia="Times New Roman" w:cs="Times New Roman"/>
                <w:sz w:val="28"/>
                <w:lang w:eastAsia="en-US"/>
              </w:rPr>
              <w:t>Составление книги призеров</w:t>
            </w:r>
            <w:r>
              <w:rPr>
                <w:rFonts w:eastAsia="Times New Roman" w:cs="Times New Roman"/>
                <w:sz w:val="28"/>
                <w:lang w:eastAsia="en-US"/>
              </w:rPr>
              <w:t xml:space="preserve"> лучших спортсменов смены.</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20.06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rsidRPr="00C66518">
              <w:rPr>
                <w:rFonts w:cs="Times New Roman"/>
                <w:color w:val="000000"/>
              </w:rPr>
              <w:t>Модуль «Дополнительное образование»</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pPr>
            <w:r w:rsidRPr="00332702">
              <w:rPr>
                <w:rFonts w:eastAsia="Times New Roman" w:cs="Times New Roman"/>
                <w:sz w:val="28"/>
                <w:lang w:eastAsia="en-US"/>
              </w:rPr>
              <w:t>Игры, конкурсы «Ярмарка идей»</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Каждые 4 дня</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pPr>
            <w:r w:rsidRPr="00332702">
              <w:rPr>
                <w:rFonts w:eastAsia="Times New Roman" w:cs="Times New Roman"/>
                <w:sz w:val="28"/>
                <w:szCs w:val="32"/>
                <w:lang w:eastAsia="en-US"/>
              </w:rPr>
              <w:t xml:space="preserve">Конкурс «Раз картинка, два картинка» (Соревнование по собиранию </w:t>
            </w:r>
            <w:proofErr w:type="spellStart"/>
            <w:r w:rsidRPr="00332702">
              <w:rPr>
                <w:rFonts w:eastAsia="Times New Roman" w:cs="Times New Roman"/>
                <w:sz w:val="28"/>
                <w:szCs w:val="32"/>
                <w:lang w:eastAsia="en-US"/>
              </w:rPr>
              <w:t>пазлов</w:t>
            </w:r>
            <w:proofErr w:type="spellEnd"/>
            <w:r w:rsidRPr="00332702">
              <w:rPr>
                <w:rFonts w:eastAsia="Times New Roman" w:cs="Times New Roman"/>
                <w:sz w:val="28"/>
                <w:szCs w:val="32"/>
                <w:lang w:eastAsia="en-US"/>
              </w:rPr>
              <w:t>)</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7.06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3.</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pPr>
              <w:jc w:val="both"/>
              <w:rPr>
                <w:rFonts w:eastAsia="Times New Roman" w:cs="Times New Roman"/>
                <w:sz w:val="28"/>
                <w:szCs w:val="32"/>
                <w:lang w:eastAsia="en-US"/>
              </w:rPr>
            </w:pPr>
            <w:r w:rsidRPr="00576246">
              <w:rPr>
                <w:rStyle w:val="c0"/>
                <w:sz w:val="28"/>
                <w:szCs w:val="28"/>
              </w:rPr>
              <w:t>Экологические игры.</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Каждые 6 дней</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4.</w:t>
            </w:r>
          </w:p>
        </w:tc>
        <w:tc>
          <w:tcPr>
            <w:tcW w:w="5073" w:type="dxa"/>
            <w:tcBorders>
              <w:top w:val="single" w:sz="2" w:space="0" w:color="000000"/>
              <w:left w:val="single" w:sz="2" w:space="0" w:color="000000"/>
              <w:bottom w:val="single" w:sz="2" w:space="0" w:color="000000"/>
            </w:tcBorders>
            <w:shd w:val="clear" w:color="auto" w:fill="FFFFFF"/>
          </w:tcPr>
          <w:p w:rsidR="003F1DFF" w:rsidRPr="00576246" w:rsidRDefault="003F1DFF">
            <w:pPr>
              <w:jc w:val="both"/>
              <w:rPr>
                <w:rStyle w:val="c0"/>
                <w:sz w:val="28"/>
                <w:szCs w:val="28"/>
              </w:rPr>
            </w:pPr>
            <w:r w:rsidRPr="00332702">
              <w:rPr>
                <w:rFonts w:eastAsia="Times New Roman" w:cs="Times New Roman"/>
                <w:sz w:val="28"/>
                <w:lang w:eastAsia="en-US"/>
              </w:rPr>
              <w:t>«Фабрика звезд» (конкурс детских песен)</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2 раза в смену</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rsidRPr="00C66518">
              <w:rPr>
                <w:rFonts w:eastAsia="Arial" w:cs="Times New Roman"/>
                <w:shd w:val="clear" w:color="auto" w:fill="FBFBFB"/>
              </w:rPr>
              <w:t>Модуль «Здоровый образ жизни»</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pPr>
            <w:r w:rsidRPr="00332702">
              <w:rPr>
                <w:rFonts w:eastAsia="Times New Roman" w:cs="Times New Roman"/>
                <w:sz w:val="28"/>
                <w:lang w:eastAsia="en-US"/>
              </w:rPr>
              <w:t xml:space="preserve">Взвешивание </w:t>
            </w:r>
            <w:r>
              <w:rPr>
                <w:rFonts w:eastAsia="Times New Roman" w:cs="Times New Roman"/>
                <w:sz w:val="28"/>
                <w:lang w:eastAsia="en-US"/>
              </w:rPr>
              <w:t xml:space="preserve">в </w:t>
            </w:r>
            <w:r w:rsidRPr="00332702">
              <w:rPr>
                <w:rFonts w:eastAsia="Times New Roman" w:cs="Times New Roman"/>
                <w:sz w:val="28"/>
                <w:lang w:eastAsia="en-US"/>
              </w:rPr>
              <w:t>мед</w:t>
            </w:r>
            <w:r>
              <w:rPr>
                <w:rFonts w:eastAsia="Times New Roman" w:cs="Times New Roman"/>
                <w:sz w:val="28"/>
                <w:lang w:eastAsia="en-US"/>
              </w:rPr>
              <w:t xml:space="preserve">ицинском </w:t>
            </w:r>
            <w:r w:rsidRPr="00332702">
              <w:rPr>
                <w:rFonts w:eastAsia="Times New Roman" w:cs="Times New Roman"/>
                <w:sz w:val="28"/>
                <w:lang w:eastAsia="en-US"/>
              </w:rPr>
              <w:t>пункте</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pPr>
            <w:r w:rsidRPr="00332702">
              <w:rPr>
                <w:rFonts w:eastAsia="Times New Roman" w:cs="Times New Roman"/>
                <w:sz w:val="28"/>
                <w:lang w:eastAsia="en-US"/>
              </w:rPr>
              <w:t>Минутка здоровья «Путешествие в страну Безопасности»</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4.06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3.</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pPr>
              <w:jc w:val="both"/>
              <w:rPr>
                <w:rFonts w:eastAsia="Times New Roman" w:cs="Times New Roman"/>
                <w:sz w:val="28"/>
                <w:lang w:eastAsia="en-US"/>
              </w:rPr>
            </w:pPr>
            <w:r w:rsidRPr="00332702">
              <w:rPr>
                <w:rFonts w:eastAsia="Times New Roman" w:cs="Times New Roman"/>
                <w:sz w:val="28"/>
                <w:lang w:eastAsia="en-US"/>
              </w:rPr>
              <w:t>Подвижные игры на воздухе</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ежедневно</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4.</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FC2F60">
            <w:pPr>
              <w:jc w:val="both"/>
              <w:rPr>
                <w:rFonts w:eastAsia="Times New Roman" w:cs="Times New Roman"/>
                <w:sz w:val="28"/>
                <w:lang w:eastAsia="en-US"/>
              </w:rPr>
            </w:pPr>
            <w:r>
              <w:rPr>
                <w:rStyle w:val="c0"/>
                <w:sz w:val="28"/>
                <w:szCs w:val="28"/>
              </w:rPr>
              <w:t>Акция «Живи, родник»</w:t>
            </w:r>
            <w:r w:rsidR="003F1DFF" w:rsidRPr="00576246">
              <w:rPr>
                <w:rStyle w:val="c0"/>
                <w:sz w:val="28"/>
                <w:szCs w:val="28"/>
              </w:rPr>
              <w:t xml:space="preserve"> -  очистка </w:t>
            </w:r>
            <w:r w:rsidR="00A70A0D" w:rsidRPr="00576246">
              <w:rPr>
                <w:rStyle w:val="c0"/>
                <w:sz w:val="28"/>
                <w:szCs w:val="28"/>
              </w:rPr>
              <w:t>родника. </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8.06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5.</w:t>
            </w:r>
          </w:p>
        </w:tc>
        <w:tc>
          <w:tcPr>
            <w:tcW w:w="5073" w:type="dxa"/>
            <w:tcBorders>
              <w:top w:val="single" w:sz="2" w:space="0" w:color="000000"/>
              <w:left w:val="single" w:sz="2" w:space="0" w:color="000000"/>
              <w:bottom w:val="single" w:sz="2" w:space="0" w:color="000000"/>
            </w:tcBorders>
            <w:shd w:val="clear" w:color="auto" w:fill="FFFFFF"/>
          </w:tcPr>
          <w:p w:rsidR="003F1DFF" w:rsidRPr="00576246" w:rsidRDefault="003F1DFF" w:rsidP="00523581">
            <w:pPr>
              <w:rPr>
                <w:rStyle w:val="c0"/>
                <w:sz w:val="28"/>
                <w:szCs w:val="28"/>
              </w:rPr>
            </w:pPr>
            <w:r w:rsidRPr="00332702">
              <w:rPr>
                <w:rFonts w:eastAsia="Times New Roman" w:cs="Times New Roman"/>
                <w:sz w:val="28"/>
                <w:lang w:eastAsia="en-US"/>
              </w:rPr>
              <w:t>Минутка здоровья «Солнечный ожог. Первая помощь при ожоге»</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5.06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lastRenderedPageBreak/>
              <w:t>6.</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rsidP="00523581">
            <w:pPr>
              <w:rPr>
                <w:rFonts w:eastAsia="Times New Roman" w:cs="Times New Roman"/>
                <w:sz w:val="28"/>
                <w:lang w:eastAsia="en-US"/>
              </w:rPr>
            </w:pPr>
            <w:r w:rsidRPr="00332702">
              <w:rPr>
                <w:rFonts w:eastAsia="Times New Roman" w:cs="Times New Roman"/>
                <w:sz w:val="28"/>
                <w:lang w:eastAsia="en-US"/>
              </w:rPr>
              <w:t>Минутка здоровья «Осанка – основа красивой походки»</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9.06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7.</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rsidP="00523581">
            <w:pPr>
              <w:rPr>
                <w:rFonts w:eastAsia="Times New Roman" w:cs="Times New Roman"/>
                <w:sz w:val="28"/>
                <w:lang w:eastAsia="en-US"/>
              </w:rPr>
            </w:pPr>
            <w:r w:rsidRPr="00332702">
              <w:rPr>
                <w:rFonts w:eastAsia="Times New Roman" w:cs="Times New Roman"/>
                <w:sz w:val="28"/>
                <w:lang w:eastAsia="en-US"/>
              </w:rPr>
              <w:t>Минутка здоровья «Витамины я люблю – быть здоровым я хочу»</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11.06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8.</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rsidP="00523581">
            <w:pPr>
              <w:rPr>
                <w:rFonts w:eastAsia="Times New Roman" w:cs="Times New Roman"/>
                <w:sz w:val="28"/>
                <w:lang w:eastAsia="en-US"/>
              </w:rPr>
            </w:pPr>
            <w:r w:rsidRPr="00332702">
              <w:rPr>
                <w:rFonts w:eastAsia="Times New Roman" w:cs="Times New Roman"/>
                <w:sz w:val="28"/>
                <w:lang w:eastAsia="en-US"/>
              </w:rPr>
              <w:t>Спортивно – игровые соревнования «Здоров будеш</w:t>
            </w:r>
            <w:proofErr w:type="gramStart"/>
            <w:r w:rsidRPr="00332702">
              <w:rPr>
                <w:rFonts w:eastAsia="Times New Roman" w:cs="Times New Roman"/>
                <w:sz w:val="28"/>
                <w:lang w:eastAsia="en-US"/>
              </w:rPr>
              <w:t>ь-</w:t>
            </w:r>
            <w:proofErr w:type="gramEnd"/>
            <w:r w:rsidRPr="00332702">
              <w:rPr>
                <w:rFonts w:eastAsia="Times New Roman" w:cs="Times New Roman"/>
                <w:sz w:val="28"/>
                <w:lang w:eastAsia="en-US"/>
              </w:rPr>
              <w:t xml:space="preserve"> все добудешь!»</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15.06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rsidRPr="00C66518">
              <w:rPr>
                <w:rFonts w:eastAsia="Arial" w:cs="Times New Roman"/>
                <w:shd w:val="clear" w:color="auto" w:fill="FBFBFB"/>
              </w:rPr>
              <w:t>Модуль «Организация предметно-эстетической среды»</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pPr>
            <w:r w:rsidRPr="00332702">
              <w:rPr>
                <w:rFonts w:eastAsia="Times New Roman" w:cs="Times New Roman"/>
                <w:sz w:val="28"/>
                <w:lang w:eastAsia="en-US"/>
              </w:rPr>
              <w:t>Игра-конкурс «Знатоки сказок»</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18.06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Default="00FC2F60">
            <w:pPr>
              <w:jc w:val="both"/>
            </w:pPr>
            <w:r>
              <w:rPr>
                <w:rFonts w:eastAsia="Times New Roman" w:cs="Times New Roman"/>
                <w:sz w:val="28"/>
                <w:lang w:eastAsia="en-US"/>
              </w:rPr>
              <w:t>Конкурс «</w:t>
            </w:r>
            <w:r w:rsidR="003F1DFF" w:rsidRPr="00332702">
              <w:rPr>
                <w:rFonts w:eastAsia="Times New Roman" w:cs="Times New Roman"/>
                <w:sz w:val="28"/>
                <w:lang w:eastAsia="en-US"/>
              </w:rPr>
              <w:t>Правила для юного велосипедиста»</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8.06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3.</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pPr>
              <w:jc w:val="both"/>
              <w:rPr>
                <w:rFonts w:eastAsia="Times New Roman" w:cs="Times New Roman"/>
                <w:sz w:val="28"/>
                <w:lang w:eastAsia="en-US"/>
              </w:rPr>
            </w:pPr>
            <w:r w:rsidRPr="00332702">
              <w:rPr>
                <w:rFonts w:eastAsia="Times New Roman" w:cs="Times New Roman"/>
                <w:sz w:val="28"/>
                <w:lang w:eastAsia="en-US"/>
              </w:rPr>
              <w:t>Занятие «Изучаем азбуку Морзе».</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15.06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4.</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pPr>
              <w:jc w:val="both"/>
              <w:rPr>
                <w:rFonts w:eastAsia="Times New Roman" w:cs="Times New Roman"/>
                <w:sz w:val="28"/>
                <w:lang w:eastAsia="en-US"/>
              </w:rPr>
            </w:pPr>
            <w:r w:rsidRPr="00332702">
              <w:rPr>
                <w:rFonts w:eastAsia="Times New Roman" w:cs="Times New Roman"/>
                <w:sz w:val="28"/>
                <w:lang w:eastAsia="en-US"/>
              </w:rPr>
              <w:t>Интеллектуально-развлекательное мероприятие «Морское путешествие»</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17.06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5.</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pPr>
              <w:jc w:val="both"/>
              <w:rPr>
                <w:rFonts w:eastAsia="Times New Roman" w:cs="Times New Roman"/>
                <w:sz w:val="28"/>
                <w:lang w:eastAsia="en-US"/>
              </w:rPr>
            </w:pPr>
            <w:r>
              <w:rPr>
                <w:rFonts w:eastAsia="Times New Roman" w:cs="Times New Roman"/>
                <w:sz w:val="28"/>
                <w:lang w:eastAsia="en-US"/>
              </w:rPr>
              <w:t>День русского языка</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06.06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6.</w:t>
            </w:r>
          </w:p>
        </w:tc>
        <w:tc>
          <w:tcPr>
            <w:tcW w:w="5073" w:type="dxa"/>
            <w:tcBorders>
              <w:top w:val="single" w:sz="2" w:space="0" w:color="000000"/>
              <w:left w:val="single" w:sz="2" w:space="0" w:color="000000"/>
              <w:bottom w:val="single" w:sz="2" w:space="0" w:color="000000"/>
            </w:tcBorders>
            <w:shd w:val="clear" w:color="auto" w:fill="FFFFFF"/>
          </w:tcPr>
          <w:p w:rsidR="003F1DFF" w:rsidRPr="003F1DFF" w:rsidRDefault="00796348" w:rsidP="00796348">
            <w:pPr>
              <w:jc w:val="both"/>
              <w:rPr>
                <w:rFonts w:eastAsia="Times New Roman" w:cs="Times New Roman"/>
                <w:sz w:val="28"/>
                <w:lang w:eastAsia="en-US"/>
              </w:rPr>
            </w:pPr>
            <w:r>
              <w:rPr>
                <w:rFonts w:eastAsia="Times New Roman" w:cs="Times New Roman"/>
                <w:sz w:val="28"/>
                <w:lang w:eastAsia="en-US"/>
              </w:rPr>
              <w:t xml:space="preserve">100 </w:t>
            </w:r>
            <w:r w:rsidR="003F1DFF">
              <w:rPr>
                <w:rFonts w:eastAsia="Times New Roman" w:cs="Times New Roman"/>
                <w:sz w:val="28"/>
                <w:lang w:eastAsia="en-US"/>
              </w:rPr>
              <w:t xml:space="preserve">лет со дня рождения </w:t>
            </w:r>
            <w:r>
              <w:rPr>
                <w:rFonts w:eastAsia="Times New Roman" w:cs="Times New Roman"/>
                <w:sz w:val="28"/>
                <w:lang w:eastAsia="en-US"/>
              </w:rPr>
              <w:t>Расула Гамзатова</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9.06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rsidRPr="00C66518">
              <w:rPr>
                <w:rFonts w:eastAsia="Arial" w:cs="Times New Roman"/>
                <w:shd w:val="clear" w:color="auto" w:fill="FBFBFB"/>
              </w:rPr>
              <w:t>Модуль «Профилактика и безопасность»</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rsidP="00523581">
            <w:pPr>
              <w:rPr>
                <w:rFonts w:eastAsia="Times New Roman" w:cs="Times New Roman"/>
                <w:sz w:val="28"/>
                <w:lang w:eastAsia="en-US"/>
              </w:rPr>
            </w:pPr>
            <w:r w:rsidRPr="00332702">
              <w:rPr>
                <w:rFonts w:eastAsia="Times New Roman" w:cs="Times New Roman"/>
                <w:sz w:val="28"/>
                <w:lang w:eastAsia="en-US"/>
              </w:rPr>
              <w:t>Беседа по технике безопасности и правилах жизни ла</w:t>
            </w:r>
            <w:r w:rsidR="00A70A0D">
              <w:rPr>
                <w:rFonts w:eastAsia="Times New Roman" w:cs="Times New Roman"/>
                <w:sz w:val="28"/>
                <w:lang w:eastAsia="en-US"/>
              </w:rPr>
              <w:t>герной смены, инструктаж по ПДД</w:t>
            </w:r>
            <w:r w:rsidRPr="00332702">
              <w:rPr>
                <w:rFonts w:eastAsia="Times New Roman" w:cs="Times New Roman"/>
                <w:sz w:val="28"/>
                <w:lang w:eastAsia="en-US"/>
              </w:rPr>
              <w:t>, правил</w:t>
            </w:r>
            <w:r>
              <w:rPr>
                <w:rFonts w:eastAsia="Times New Roman" w:cs="Times New Roman"/>
                <w:sz w:val="28"/>
                <w:lang w:eastAsia="en-US"/>
              </w:rPr>
              <w:t xml:space="preserve">ам противопожарной безопасности, профилактика </w:t>
            </w:r>
            <w:r w:rsidR="00FC2F60">
              <w:rPr>
                <w:rFonts w:eastAsia="Times New Roman" w:cs="Times New Roman"/>
                <w:sz w:val="28"/>
                <w:lang w:eastAsia="en-US"/>
              </w:rPr>
              <w:t>корона вирусной</w:t>
            </w:r>
            <w:r>
              <w:rPr>
                <w:rFonts w:eastAsia="Times New Roman" w:cs="Times New Roman"/>
                <w:sz w:val="28"/>
                <w:lang w:eastAsia="en-US"/>
              </w:rPr>
              <w:t xml:space="preserve"> инфекции.</w:t>
            </w:r>
          </w:p>
          <w:p w:rsidR="003F1DFF" w:rsidRDefault="003F1DFF">
            <w:pPr>
              <w:jc w:val="both"/>
            </w:pP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rsidP="00523581">
            <w:pPr>
              <w:rPr>
                <w:rFonts w:eastAsia="Times New Roman" w:cs="Times New Roman"/>
                <w:sz w:val="28"/>
                <w:szCs w:val="32"/>
                <w:lang w:eastAsia="en-US"/>
              </w:rPr>
            </w:pPr>
            <w:r w:rsidRPr="00332702">
              <w:rPr>
                <w:rFonts w:eastAsia="Times New Roman" w:cs="Times New Roman"/>
                <w:sz w:val="28"/>
                <w:szCs w:val="32"/>
                <w:lang w:eastAsia="en-US"/>
              </w:rPr>
              <w:t>Минутка здоровья «Вредные привычки»</w:t>
            </w:r>
          </w:p>
          <w:p w:rsidR="003F1DFF" w:rsidRDefault="003F1DFF">
            <w:pPr>
              <w:jc w:val="both"/>
            </w:pP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7.06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lastRenderedPageBreak/>
              <w:t>3.</w:t>
            </w:r>
          </w:p>
        </w:tc>
        <w:tc>
          <w:tcPr>
            <w:tcW w:w="5073" w:type="dxa"/>
            <w:tcBorders>
              <w:top w:val="single" w:sz="2" w:space="0" w:color="000000"/>
              <w:left w:val="single" w:sz="2" w:space="0" w:color="000000"/>
              <w:bottom w:val="single" w:sz="2" w:space="0" w:color="000000"/>
            </w:tcBorders>
            <w:shd w:val="clear" w:color="auto" w:fill="FFFFFF"/>
          </w:tcPr>
          <w:p w:rsidR="003F1DFF" w:rsidRPr="00332702" w:rsidRDefault="003F1DFF" w:rsidP="00523581">
            <w:pPr>
              <w:rPr>
                <w:rFonts w:eastAsia="Times New Roman" w:cs="Times New Roman"/>
                <w:sz w:val="28"/>
                <w:szCs w:val="32"/>
                <w:lang w:eastAsia="en-US"/>
              </w:rPr>
            </w:pPr>
            <w:r w:rsidRPr="00332702">
              <w:rPr>
                <w:rFonts w:eastAsia="Times New Roman" w:cs="Times New Roman"/>
                <w:sz w:val="28"/>
                <w:lang w:eastAsia="en-US"/>
              </w:rPr>
              <w:t>Видеосалон «Урок безопасности» (просмот</w:t>
            </w:r>
            <w:r w:rsidR="00A70A0D">
              <w:rPr>
                <w:rFonts w:eastAsia="Times New Roman" w:cs="Times New Roman"/>
                <w:sz w:val="28"/>
                <w:lang w:eastAsia="en-US"/>
              </w:rPr>
              <w:t>р детского фильма «Один дома…»)</w:t>
            </w:r>
            <w:r w:rsidRPr="00332702">
              <w:rPr>
                <w:rFonts w:eastAsia="Times New Roman" w:cs="Times New Roman"/>
                <w:sz w:val="28"/>
                <w:lang w:eastAsia="en-US"/>
              </w:rPr>
              <w:t>.</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По графику</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rsidRPr="00C66518">
              <w:rPr>
                <w:rFonts w:cs="Times New Roman"/>
                <w:color w:val="000000"/>
              </w:rPr>
              <w:t>Модуль «Работа с вожатыми/воспитателями»</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Default="005E7D52">
            <w:pPr>
              <w:jc w:val="both"/>
            </w:pPr>
            <w:r>
              <w:rPr>
                <w:rFonts w:eastAsia="Times New Roman" w:cs="Times New Roman"/>
                <w:sz w:val="28"/>
                <w:lang w:eastAsia="en-US"/>
              </w:rPr>
              <w:t xml:space="preserve">Вечерние </w:t>
            </w:r>
            <w:proofErr w:type="spellStart"/>
            <w:proofErr w:type="gramStart"/>
            <w:r>
              <w:rPr>
                <w:rFonts w:eastAsia="Times New Roman" w:cs="Times New Roman"/>
                <w:sz w:val="28"/>
                <w:lang w:eastAsia="en-US"/>
              </w:rPr>
              <w:t>пятиминут</w:t>
            </w:r>
            <w:proofErr w:type="spellEnd"/>
            <w:r w:rsidR="003252E8">
              <w:rPr>
                <w:rFonts w:eastAsia="Times New Roman" w:cs="Times New Roman"/>
                <w:sz w:val="28"/>
                <w:lang w:eastAsia="en-US"/>
              </w:rPr>
              <w:t xml:space="preserve"> </w:t>
            </w:r>
            <w:proofErr w:type="spellStart"/>
            <w:r>
              <w:rPr>
                <w:rFonts w:eastAsia="Times New Roman" w:cs="Times New Roman"/>
                <w:sz w:val="28"/>
                <w:lang w:eastAsia="en-US"/>
              </w:rPr>
              <w:t>ки</w:t>
            </w:r>
            <w:proofErr w:type="spellEnd"/>
            <w:proofErr w:type="gramEnd"/>
            <w:r>
              <w:rPr>
                <w:rFonts w:eastAsia="Times New Roman" w:cs="Times New Roman"/>
                <w:sz w:val="28"/>
                <w:lang w:eastAsia="en-US"/>
              </w:rPr>
              <w:t xml:space="preserve"> </w:t>
            </w:r>
            <w:r w:rsidR="003F1DFF" w:rsidRPr="00332702">
              <w:rPr>
                <w:rFonts w:eastAsia="Times New Roman" w:cs="Times New Roman"/>
                <w:sz w:val="28"/>
                <w:lang w:eastAsia="en-US"/>
              </w:rPr>
              <w:t>«Время впечатлений»</w:t>
            </w:r>
          </w:p>
        </w:tc>
        <w:tc>
          <w:tcPr>
            <w:tcW w:w="2127" w:type="dxa"/>
            <w:tcBorders>
              <w:top w:val="single" w:sz="2" w:space="0" w:color="000000"/>
              <w:left w:val="single" w:sz="2" w:space="0" w:color="000000"/>
              <w:bottom w:val="single" w:sz="2" w:space="0" w:color="000000"/>
            </w:tcBorders>
            <w:shd w:val="clear" w:color="auto" w:fill="FFFFFF"/>
          </w:tcPr>
          <w:p w:rsidR="003F1DFF" w:rsidRDefault="005E7D52">
            <w:pPr>
              <w:jc w:val="center"/>
            </w:pPr>
            <w:r>
              <w:t>ежедневно</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Default="003F1DFF">
            <w:pPr>
              <w:jc w:val="both"/>
            </w:pPr>
            <w:r w:rsidRPr="00332702">
              <w:rPr>
                <w:rFonts w:eastAsia="Times New Roman" w:cs="Times New Roman"/>
                <w:sz w:val="28"/>
                <w:lang w:eastAsia="en-US"/>
              </w:rPr>
              <w:t>Конкурс вежливых приветствий</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18.06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rsidRPr="00C66518">
              <w:rPr>
                <w:rFonts w:cs="Times New Roman"/>
                <w:color w:val="000000"/>
              </w:rPr>
              <w:t>Модуль «Работа с родителями»</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Pr="00A70A0D" w:rsidRDefault="003F1DFF">
            <w:pPr>
              <w:jc w:val="both"/>
              <w:rPr>
                <w:sz w:val="28"/>
                <w:szCs w:val="28"/>
              </w:rPr>
            </w:pPr>
            <w:r w:rsidRPr="00A70A0D">
              <w:rPr>
                <w:sz w:val="28"/>
                <w:szCs w:val="28"/>
              </w:rPr>
              <w:t>День о</w:t>
            </w:r>
            <w:r w:rsidR="00FC2F60" w:rsidRPr="00A70A0D">
              <w:rPr>
                <w:sz w:val="28"/>
                <w:szCs w:val="28"/>
              </w:rPr>
              <w:t>т</w:t>
            </w:r>
            <w:r w:rsidRPr="00A70A0D">
              <w:rPr>
                <w:sz w:val="28"/>
                <w:szCs w:val="28"/>
              </w:rPr>
              <w:t>крытых дверей</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14.06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Pr="00A70A0D" w:rsidRDefault="003F1DFF">
            <w:pPr>
              <w:jc w:val="both"/>
              <w:rPr>
                <w:sz w:val="28"/>
                <w:szCs w:val="28"/>
              </w:rPr>
            </w:pP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Pr="00A70A0D" w:rsidRDefault="003F1DFF">
            <w:pPr>
              <w:jc w:val="center"/>
              <w:rPr>
                <w:sz w:val="28"/>
                <w:szCs w:val="28"/>
              </w:rPr>
            </w:pPr>
            <w:r w:rsidRPr="00A70A0D">
              <w:rPr>
                <w:rFonts w:cs="Times New Roman"/>
                <w:sz w:val="28"/>
                <w:szCs w:val="28"/>
              </w:rPr>
              <w:t>Модуль «Экскурсии и походы»</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Pr="00A70A0D" w:rsidRDefault="003F1DFF">
            <w:pPr>
              <w:jc w:val="both"/>
              <w:rPr>
                <w:sz w:val="28"/>
                <w:szCs w:val="28"/>
              </w:rPr>
            </w:pPr>
            <w:r w:rsidRPr="00A70A0D">
              <w:rPr>
                <w:rFonts w:eastAsia="Times New Roman" w:cs="Times New Roman"/>
                <w:sz w:val="28"/>
                <w:szCs w:val="28"/>
                <w:lang w:eastAsia="en-US"/>
              </w:rPr>
              <w:t>Экскурсия в библиотеку. «Моя профессия библиотекарь»</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По графику</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Pr="00A70A0D" w:rsidRDefault="003F1DFF">
            <w:pPr>
              <w:jc w:val="both"/>
              <w:rPr>
                <w:sz w:val="28"/>
                <w:szCs w:val="28"/>
              </w:rPr>
            </w:pPr>
            <w:r w:rsidRPr="00A70A0D">
              <w:rPr>
                <w:rFonts w:eastAsia="Times New Roman" w:cs="Times New Roman"/>
                <w:sz w:val="28"/>
                <w:szCs w:val="28"/>
                <w:lang w:eastAsia="en-US"/>
              </w:rPr>
              <w:t>Экскурсия на почту. «Как путешествует письмо»</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По графику</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Pr="00A70A0D" w:rsidRDefault="003F1DFF">
            <w:pPr>
              <w:jc w:val="center"/>
              <w:rPr>
                <w:sz w:val="28"/>
                <w:szCs w:val="28"/>
              </w:rPr>
            </w:pPr>
            <w:r w:rsidRPr="00A70A0D">
              <w:rPr>
                <w:rFonts w:cs="Times New Roman"/>
                <w:bCs/>
                <w:iCs/>
                <w:sz w:val="28"/>
                <w:szCs w:val="28"/>
              </w:rPr>
              <w:t>Модуль «</w:t>
            </w:r>
            <w:proofErr w:type="gramStart"/>
            <w:r w:rsidRPr="00A70A0D">
              <w:rPr>
                <w:rFonts w:cs="Times New Roman"/>
                <w:bCs/>
                <w:iCs/>
                <w:sz w:val="28"/>
                <w:szCs w:val="28"/>
              </w:rPr>
              <w:t>Детское</w:t>
            </w:r>
            <w:proofErr w:type="gramEnd"/>
            <w:r w:rsidRPr="00A70A0D">
              <w:rPr>
                <w:rFonts w:cs="Times New Roman"/>
                <w:bCs/>
                <w:iCs/>
                <w:sz w:val="28"/>
                <w:szCs w:val="28"/>
              </w:rPr>
              <w:t xml:space="preserve"> </w:t>
            </w:r>
            <w:proofErr w:type="spellStart"/>
            <w:r w:rsidRPr="00A70A0D">
              <w:rPr>
                <w:rFonts w:cs="Times New Roman"/>
                <w:bCs/>
                <w:iCs/>
                <w:sz w:val="28"/>
                <w:szCs w:val="28"/>
              </w:rPr>
              <w:t>медиа-пространство</w:t>
            </w:r>
            <w:proofErr w:type="spellEnd"/>
            <w:r w:rsidRPr="00A70A0D">
              <w:rPr>
                <w:rFonts w:cs="Times New Roman"/>
                <w:bCs/>
                <w:iCs/>
                <w:sz w:val="28"/>
                <w:szCs w:val="28"/>
              </w:rP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Pr="00A70A0D" w:rsidRDefault="003F1DFF">
            <w:pPr>
              <w:jc w:val="both"/>
              <w:rPr>
                <w:sz w:val="28"/>
                <w:szCs w:val="28"/>
              </w:rPr>
            </w:pPr>
            <w:r w:rsidRPr="00A70A0D">
              <w:rPr>
                <w:rFonts w:eastAsia="Times New Roman" w:cs="Times New Roman"/>
                <w:sz w:val="28"/>
                <w:szCs w:val="28"/>
                <w:lang w:eastAsia="en-US"/>
              </w:rPr>
              <w:t>Видеосалон «Ах, уж эти сказки»</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По графику</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Pr="00A70A0D" w:rsidRDefault="003F1DFF">
            <w:pPr>
              <w:jc w:val="both"/>
              <w:rPr>
                <w:sz w:val="28"/>
                <w:szCs w:val="28"/>
              </w:rPr>
            </w:pPr>
            <w:r w:rsidRPr="00A70A0D">
              <w:rPr>
                <w:rFonts w:eastAsia="Times New Roman" w:cs="Times New Roman"/>
                <w:sz w:val="28"/>
                <w:szCs w:val="28"/>
                <w:lang w:eastAsia="en-US"/>
              </w:rPr>
              <w:t>«Угадай мелодию»</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11.06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3.</w:t>
            </w:r>
          </w:p>
        </w:tc>
        <w:tc>
          <w:tcPr>
            <w:tcW w:w="5073" w:type="dxa"/>
            <w:tcBorders>
              <w:top w:val="single" w:sz="2" w:space="0" w:color="000000"/>
              <w:left w:val="single" w:sz="2" w:space="0" w:color="000000"/>
              <w:bottom w:val="single" w:sz="2" w:space="0" w:color="000000"/>
            </w:tcBorders>
            <w:shd w:val="clear" w:color="auto" w:fill="FFFFFF"/>
          </w:tcPr>
          <w:p w:rsidR="003F1DFF" w:rsidRPr="00A70A0D" w:rsidRDefault="003F1DFF">
            <w:pPr>
              <w:jc w:val="both"/>
              <w:rPr>
                <w:rFonts w:eastAsia="Times New Roman" w:cs="Times New Roman"/>
                <w:sz w:val="28"/>
                <w:szCs w:val="28"/>
                <w:lang w:eastAsia="en-US"/>
              </w:rPr>
            </w:pPr>
            <w:r w:rsidRPr="00A70A0D">
              <w:rPr>
                <w:rFonts w:eastAsia="Times New Roman" w:cs="Times New Roman"/>
                <w:sz w:val="28"/>
                <w:szCs w:val="28"/>
                <w:lang w:eastAsia="en-US"/>
              </w:rPr>
              <w:t>Конкурс отрядных стенгазет</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13.06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r>
              <w:t>+</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p>
        </w:tc>
      </w:tr>
      <w:tr w:rsidR="003F1DFF" w:rsidTr="00814D12">
        <w:trPr>
          <w:trHeight w:val="322"/>
        </w:trPr>
        <w:tc>
          <w:tcPr>
            <w:tcW w:w="14976" w:type="dxa"/>
            <w:gridSpan w:val="6"/>
            <w:tcBorders>
              <w:top w:val="single" w:sz="2" w:space="0" w:color="000000"/>
              <w:left w:val="single" w:sz="2" w:space="0" w:color="000000"/>
              <w:bottom w:val="single" w:sz="2" w:space="0" w:color="000000"/>
              <w:right w:val="single" w:sz="2" w:space="0" w:color="000000"/>
            </w:tcBorders>
            <w:shd w:val="clear" w:color="auto" w:fill="FFFFFF"/>
          </w:tcPr>
          <w:p w:rsidR="003F1DFF" w:rsidRPr="00A70A0D" w:rsidRDefault="003F1DFF">
            <w:pPr>
              <w:jc w:val="center"/>
              <w:rPr>
                <w:sz w:val="28"/>
                <w:szCs w:val="28"/>
              </w:rPr>
            </w:pPr>
            <w:r w:rsidRPr="00A70A0D">
              <w:rPr>
                <w:rFonts w:eastAsia="Times New Roman" w:cs="Times New Roman"/>
                <w:bCs/>
                <w:sz w:val="28"/>
                <w:szCs w:val="28"/>
                <w:lang w:eastAsia="ko-KR" w:bidi="ar-SA"/>
              </w:rPr>
              <w:t>Модуль «Социальное партнерство»</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1.</w:t>
            </w:r>
          </w:p>
        </w:tc>
        <w:tc>
          <w:tcPr>
            <w:tcW w:w="5073" w:type="dxa"/>
            <w:tcBorders>
              <w:top w:val="single" w:sz="2" w:space="0" w:color="000000"/>
              <w:left w:val="single" w:sz="2" w:space="0" w:color="000000"/>
              <w:bottom w:val="single" w:sz="2" w:space="0" w:color="000000"/>
            </w:tcBorders>
            <w:shd w:val="clear" w:color="auto" w:fill="FFFFFF"/>
          </w:tcPr>
          <w:p w:rsidR="003F1DFF" w:rsidRPr="00A70A0D" w:rsidRDefault="003F1DFF">
            <w:pPr>
              <w:jc w:val="both"/>
              <w:rPr>
                <w:sz w:val="28"/>
                <w:szCs w:val="28"/>
              </w:rPr>
            </w:pPr>
            <w:r w:rsidRPr="00A70A0D">
              <w:rPr>
                <w:sz w:val="28"/>
                <w:szCs w:val="28"/>
              </w:rPr>
              <w:t>Сельская библиотека – духовный центр села.</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10.06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r w:rsidR="003F1DFF" w:rsidTr="00C13BC1">
        <w:trPr>
          <w:trHeight w:val="322"/>
        </w:trPr>
        <w:tc>
          <w:tcPr>
            <w:tcW w:w="689" w:type="dxa"/>
            <w:tcBorders>
              <w:top w:val="single" w:sz="2" w:space="0" w:color="000000"/>
              <w:left w:val="single" w:sz="2" w:space="0" w:color="000000"/>
              <w:bottom w:val="single" w:sz="2" w:space="0" w:color="000000"/>
            </w:tcBorders>
            <w:shd w:val="clear" w:color="auto" w:fill="FFFFFF"/>
          </w:tcPr>
          <w:p w:rsidR="003F1DFF" w:rsidRDefault="003F1DFF">
            <w:pPr>
              <w:pStyle w:val="affd"/>
              <w:jc w:val="center"/>
              <w:rPr>
                <w:sz w:val="28"/>
                <w:szCs w:val="28"/>
              </w:rPr>
            </w:pPr>
            <w:r>
              <w:rPr>
                <w:sz w:val="28"/>
                <w:szCs w:val="28"/>
              </w:rPr>
              <w:t>2.</w:t>
            </w:r>
          </w:p>
        </w:tc>
        <w:tc>
          <w:tcPr>
            <w:tcW w:w="5073" w:type="dxa"/>
            <w:tcBorders>
              <w:top w:val="single" w:sz="2" w:space="0" w:color="000000"/>
              <w:left w:val="single" w:sz="2" w:space="0" w:color="000000"/>
              <w:bottom w:val="single" w:sz="2" w:space="0" w:color="000000"/>
            </w:tcBorders>
            <w:shd w:val="clear" w:color="auto" w:fill="FFFFFF"/>
          </w:tcPr>
          <w:p w:rsidR="003F1DFF" w:rsidRPr="00A70A0D" w:rsidRDefault="003F1DFF">
            <w:pPr>
              <w:jc w:val="both"/>
              <w:rPr>
                <w:sz w:val="28"/>
                <w:szCs w:val="28"/>
              </w:rPr>
            </w:pPr>
            <w:r w:rsidRPr="00A70A0D">
              <w:rPr>
                <w:sz w:val="28"/>
                <w:szCs w:val="28"/>
              </w:rPr>
              <w:t>Спорт школа наш друг.</w:t>
            </w:r>
          </w:p>
        </w:tc>
        <w:tc>
          <w:tcPr>
            <w:tcW w:w="2127" w:type="dxa"/>
            <w:tcBorders>
              <w:top w:val="single" w:sz="2" w:space="0" w:color="000000"/>
              <w:left w:val="single" w:sz="2" w:space="0" w:color="000000"/>
              <w:bottom w:val="single" w:sz="2" w:space="0" w:color="000000"/>
            </w:tcBorders>
            <w:shd w:val="clear" w:color="auto" w:fill="FFFFFF"/>
          </w:tcPr>
          <w:p w:rsidR="003F1DFF" w:rsidRDefault="003F1DFF">
            <w:pPr>
              <w:jc w:val="center"/>
            </w:pPr>
            <w:r>
              <w:t>7.06</w:t>
            </w:r>
          </w:p>
        </w:tc>
        <w:tc>
          <w:tcPr>
            <w:tcW w:w="2693"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1984" w:type="dxa"/>
            <w:tcBorders>
              <w:top w:val="single" w:sz="2" w:space="0" w:color="000000"/>
              <w:left w:val="single" w:sz="2" w:space="0" w:color="000000"/>
              <w:bottom w:val="single" w:sz="2" w:space="0" w:color="000000"/>
            </w:tcBorders>
            <w:shd w:val="clear" w:color="auto" w:fill="FFFFFF"/>
          </w:tcPr>
          <w:p w:rsidR="003F1DFF" w:rsidRDefault="003F1DFF">
            <w:pPr>
              <w:jc w:val="cente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rsidR="003F1DFF" w:rsidRDefault="003F1DFF">
            <w:pPr>
              <w:jc w:val="center"/>
            </w:pPr>
            <w:r>
              <w:t>+</w:t>
            </w:r>
          </w:p>
        </w:tc>
      </w:tr>
    </w:tbl>
    <w:p w:rsidR="00183E8B" w:rsidRDefault="00183E8B" w:rsidP="005E7D52"/>
    <w:sectPr w:rsidR="00183E8B" w:rsidSect="00C13BC1">
      <w:pgSz w:w="16838" w:h="11906" w:orient="landscape"/>
      <w:pgMar w:top="851" w:right="851" w:bottom="851" w:left="851"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1D0" w:rsidRDefault="006571D0" w:rsidP="00053D19">
      <w:r>
        <w:separator/>
      </w:r>
    </w:p>
  </w:endnote>
  <w:endnote w:type="continuationSeparator" w:id="1">
    <w:p w:rsidR="006571D0" w:rsidRDefault="006571D0" w:rsidP="00053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auto"/>
    <w:pitch w:val="default"/>
    <w:sig w:usb0="00000000" w:usb1="00000000" w:usb2="00000000" w:usb3="00000000" w:csb0="00000000" w:csb1="00000000"/>
  </w:font>
  <w:font w:name="Droid Sans Devanagari">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DejaVu Sans">
    <w:altName w:val="Times New Roman"/>
    <w:charset w:val="00"/>
    <w:family w:val="auto"/>
    <w:pitch w:val="default"/>
    <w:sig w:usb0="00000000" w:usb1="D200FDFF" w:usb2="0A246029" w:usb3="0400200C" w:csb0="600001FF" w:csb1="DFFF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Times New Roman"/>
    <w:charset w:val="00"/>
    <w:family w:val="auto"/>
    <w:pitch w:val="default"/>
    <w:sig w:usb0="00000000" w:usb1="500078FF" w:usb2="00000021" w:usb3="00000000" w:csb0="600001BF" w:csb1="DFF7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sig w:usb0="00000000" w:usb1="00000000" w:usb2="00000000" w:usb3="00000000" w:csb0="0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1D0" w:rsidRDefault="006571D0">
      <w:r>
        <w:separator/>
      </w:r>
    </w:p>
  </w:footnote>
  <w:footnote w:type="continuationSeparator" w:id="1">
    <w:p w:rsidR="006571D0" w:rsidRDefault="006571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0"/>
    <w:footnote w:id="1"/>
  </w:footnotePr>
  <w:endnotePr>
    <w:endnote w:id="0"/>
    <w:endnote w:id="1"/>
  </w:endnotePr>
  <w:compat>
    <w:useFELayout/>
  </w:compat>
  <w:rsids>
    <w:rsidRoot w:val="00DF6695"/>
    <w:rsid w:val="DFE49088"/>
    <w:rsid w:val="0000130E"/>
    <w:rsid w:val="00030996"/>
    <w:rsid w:val="00053D19"/>
    <w:rsid w:val="0007066F"/>
    <w:rsid w:val="00071CF6"/>
    <w:rsid w:val="00084926"/>
    <w:rsid w:val="0009009D"/>
    <w:rsid w:val="000923F9"/>
    <w:rsid w:val="000C22DB"/>
    <w:rsid w:val="000D4573"/>
    <w:rsid w:val="000F395B"/>
    <w:rsid w:val="000F5AA1"/>
    <w:rsid w:val="000F61C0"/>
    <w:rsid w:val="001105E7"/>
    <w:rsid w:val="00137767"/>
    <w:rsid w:val="00152A16"/>
    <w:rsid w:val="00153B6B"/>
    <w:rsid w:val="00176E99"/>
    <w:rsid w:val="00183E8B"/>
    <w:rsid w:val="001F393F"/>
    <w:rsid w:val="00210AA4"/>
    <w:rsid w:val="0021336A"/>
    <w:rsid w:val="00213D41"/>
    <w:rsid w:val="00257100"/>
    <w:rsid w:val="0026725F"/>
    <w:rsid w:val="00281381"/>
    <w:rsid w:val="002B53F5"/>
    <w:rsid w:val="003219D9"/>
    <w:rsid w:val="003252E8"/>
    <w:rsid w:val="00326C64"/>
    <w:rsid w:val="003B34D8"/>
    <w:rsid w:val="003F1DFF"/>
    <w:rsid w:val="00435423"/>
    <w:rsid w:val="00447BC5"/>
    <w:rsid w:val="00475654"/>
    <w:rsid w:val="00477A11"/>
    <w:rsid w:val="004E55D3"/>
    <w:rsid w:val="0051505F"/>
    <w:rsid w:val="00523581"/>
    <w:rsid w:val="005473D5"/>
    <w:rsid w:val="0057489F"/>
    <w:rsid w:val="005D5EA0"/>
    <w:rsid w:val="005E7D52"/>
    <w:rsid w:val="006140E0"/>
    <w:rsid w:val="0062562B"/>
    <w:rsid w:val="006571D0"/>
    <w:rsid w:val="00663108"/>
    <w:rsid w:val="006A6B3D"/>
    <w:rsid w:val="00702538"/>
    <w:rsid w:val="00781EF0"/>
    <w:rsid w:val="0078728C"/>
    <w:rsid w:val="00796348"/>
    <w:rsid w:val="007B3C2C"/>
    <w:rsid w:val="007B678C"/>
    <w:rsid w:val="007D1D9F"/>
    <w:rsid w:val="007F0C20"/>
    <w:rsid w:val="00800BE3"/>
    <w:rsid w:val="00814D12"/>
    <w:rsid w:val="00827371"/>
    <w:rsid w:val="00835FD6"/>
    <w:rsid w:val="00854472"/>
    <w:rsid w:val="008B0CE3"/>
    <w:rsid w:val="008B6D99"/>
    <w:rsid w:val="008D116B"/>
    <w:rsid w:val="00901F43"/>
    <w:rsid w:val="009146C4"/>
    <w:rsid w:val="00931E1C"/>
    <w:rsid w:val="009706E8"/>
    <w:rsid w:val="00991368"/>
    <w:rsid w:val="00A30A95"/>
    <w:rsid w:val="00A50119"/>
    <w:rsid w:val="00A577BF"/>
    <w:rsid w:val="00A62749"/>
    <w:rsid w:val="00A70A0D"/>
    <w:rsid w:val="00A71808"/>
    <w:rsid w:val="00A73207"/>
    <w:rsid w:val="00A815E9"/>
    <w:rsid w:val="00A9742E"/>
    <w:rsid w:val="00AF4069"/>
    <w:rsid w:val="00B2263D"/>
    <w:rsid w:val="00B64816"/>
    <w:rsid w:val="00B653F6"/>
    <w:rsid w:val="00B70E7B"/>
    <w:rsid w:val="00B72B07"/>
    <w:rsid w:val="00B94820"/>
    <w:rsid w:val="00BA144A"/>
    <w:rsid w:val="00BC5D76"/>
    <w:rsid w:val="00BD35F9"/>
    <w:rsid w:val="00C13BC1"/>
    <w:rsid w:val="00C57733"/>
    <w:rsid w:val="00C66518"/>
    <w:rsid w:val="00C75D7B"/>
    <w:rsid w:val="00CC3C0C"/>
    <w:rsid w:val="00CE74BC"/>
    <w:rsid w:val="00D204A9"/>
    <w:rsid w:val="00D263A2"/>
    <w:rsid w:val="00D26897"/>
    <w:rsid w:val="00D43F53"/>
    <w:rsid w:val="00D72BB2"/>
    <w:rsid w:val="00DC1C32"/>
    <w:rsid w:val="00DF221E"/>
    <w:rsid w:val="00DF6695"/>
    <w:rsid w:val="00E20A0E"/>
    <w:rsid w:val="00E40CC1"/>
    <w:rsid w:val="00E52643"/>
    <w:rsid w:val="00E762FF"/>
    <w:rsid w:val="00E773E9"/>
    <w:rsid w:val="00E943A2"/>
    <w:rsid w:val="00EA204A"/>
    <w:rsid w:val="00EA4248"/>
    <w:rsid w:val="00EB0EDD"/>
    <w:rsid w:val="00EC1721"/>
    <w:rsid w:val="00EC537F"/>
    <w:rsid w:val="00EC5B93"/>
    <w:rsid w:val="00F05051"/>
    <w:rsid w:val="00F0579C"/>
    <w:rsid w:val="00F20199"/>
    <w:rsid w:val="00F72710"/>
    <w:rsid w:val="00FB6912"/>
    <w:rsid w:val="00FC2F60"/>
    <w:rsid w:val="00FE1C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0" w:unhideWhenUsed="0" w:qFormat="1"/>
    <w:lsdException w:name="heading 9" w:uiPriority="0" w:unhideWhenUsed="0" w:qFormat="1"/>
    <w:lsdException w:name="index 1" w:semiHidden="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uiPriority="0" w:unhideWhenUsed="0" w:qFormat="1"/>
    <w:lsdException w:name="footer" w:uiPriority="0" w:unhideWhenUsed="0" w:qFormat="1"/>
    <w:lsdException w:name="index heading" w:uiPriority="0" w:unhideWhenUsed="0" w:qFormat="1"/>
    <w:lsdException w:name="caption" w:uiPriority="0" w:unhideWhenUsed="0" w:qFormat="1"/>
    <w:lsdException w:name="table of figures" w:semiHidden="1"/>
    <w:lsdException w:name="envelope address" w:semiHidden="1"/>
    <w:lsdException w:name="envelope return" w:semiHidden="1"/>
    <w:lsdException w:name="footnote reference" w:qFormat="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053D1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rsid w:val="00053D19"/>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rsid w:val="00053D19"/>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rsid w:val="00053D19"/>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rsid w:val="00053D1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053D19"/>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053D1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053D1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053D19"/>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rsid w:val="00053D19"/>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053D19"/>
    <w:rPr>
      <w:vertAlign w:val="superscript"/>
    </w:rPr>
  </w:style>
  <w:style w:type="character" w:styleId="a4">
    <w:name w:val="annotation reference"/>
    <w:basedOn w:val="a0"/>
    <w:uiPriority w:val="99"/>
    <w:semiHidden/>
    <w:unhideWhenUsed/>
    <w:qFormat/>
    <w:rsid w:val="00053D19"/>
    <w:rPr>
      <w:sz w:val="16"/>
      <w:szCs w:val="16"/>
    </w:rPr>
  </w:style>
  <w:style w:type="character" w:styleId="a5">
    <w:name w:val="Hyperlink"/>
    <w:uiPriority w:val="99"/>
    <w:unhideWhenUsed/>
    <w:qFormat/>
    <w:rsid w:val="00053D19"/>
    <w:rPr>
      <w:color w:val="0000FF"/>
      <w:u w:val="single"/>
    </w:rPr>
  </w:style>
  <w:style w:type="paragraph" w:styleId="a6">
    <w:name w:val="Balloon Text"/>
    <w:basedOn w:val="a"/>
    <w:qFormat/>
    <w:rsid w:val="00053D19"/>
    <w:rPr>
      <w:rFonts w:ascii="Tahoma" w:hAnsi="Tahoma" w:cs="Tahoma"/>
      <w:sz w:val="16"/>
      <w:szCs w:val="16"/>
    </w:rPr>
  </w:style>
  <w:style w:type="paragraph" w:styleId="a7">
    <w:name w:val="caption"/>
    <w:basedOn w:val="a"/>
    <w:next w:val="a"/>
    <w:qFormat/>
    <w:rsid w:val="00053D19"/>
    <w:pPr>
      <w:spacing w:before="120" w:after="120"/>
    </w:pPr>
    <w:rPr>
      <w:i/>
      <w:iCs/>
    </w:rPr>
  </w:style>
  <w:style w:type="paragraph" w:styleId="a8">
    <w:name w:val="annotation text"/>
    <w:basedOn w:val="a"/>
    <w:link w:val="a9"/>
    <w:uiPriority w:val="99"/>
    <w:semiHidden/>
    <w:unhideWhenUsed/>
    <w:qFormat/>
    <w:rsid w:val="00053D19"/>
    <w:rPr>
      <w:rFonts w:cs="Mangal"/>
      <w:sz w:val="20"/>
      <w:szCs w:val="18"/>
    </w:rPr>
  </w:style>
  <w:style w:type="paragraph" w:styleId="10">
    <w:name w:val="index 1"/>
    <w:basedOn w:val="a"/>
    <w:next w:val="a"/>
    <w:uiPriority w:val="99"/>
    <w:semiHidden/>
    <w:unhideWhenUsed/>
    <w:qFormat/>
    <w:rsid w:val="00053D19"/>
  </w:style>
  <w:style w:type="paragraph" w:styleId="aa">
    <w:name w:val="annotation subject"/>
    <w:basedOn w:val="a8"/>
    <w:next w:val="a8"/>
    <w:link w:val="ab"/>
    <w:uiPriority w:val="99"/>
    <w:semiHidden/>
    <w:unhideWhenUsed/>
    <w:qFormat/>
    <w:rsid w:val="00053D19"/>
    <w:rPr>
      <w:b/>
      <w:bCs/>
    </w:rPr>
  </w:style>
  <w:style w:type="paragraph" w:styleId="ac">
    <w:name w:val="footnote text"/>
    <w:basedOn w:val="a"/>
    <w:link w:val="ad"/>
    <w:uiPriority w:val="99"/>
    <w:semiHidden/>
    <w:unhideWhenUsed/>
    <w:qFormat/>
    <w:rsid w:val="00053D19"/>
    <w:pPr>
      <w:spacing w:after="40"/>
    </w:pPr>
    <w:rPr>
      <w:sz w:val="18"/>
    </w:rPr>
  </w:style>
  <w:style w:type="paragraph" w:styleId="80">
    <w:name w:val="toc 8"/>
    <w:basedOn w:val="a"/>
    <w:next w:val="a"/>
    <w:uiPriority w:val="39"/>
    <w:unhideWhenUsed/>
    <w:qFormat/>
    <w:rsid w:val="00053D19"/>
    <w:pPr>
      <w:spacing w:after="57"/>
      <w:ind w:left="1984"/>
    </w:pPr>
  </w:style>
  <w:style w:type="paragraph" w:styleId="ae">
    <w:name w:val="header"/>
    <w:basedOn w:val="a"/>
    <w:link w:val="12"/>
    <w:qFormat/>
    <w:rsid w:val="00053D19"/>
    <w:pPr>
      <w:tabs>
        <w:tab w:val="center" w:pos="4677"/>
        <w:tab w:val="right" w:pos="9355"/>
      </w:tabs>
    </w:pPr>
  </w:style>
  <w:style w:type="paragraph" w:styleId="90">
    <w:name w:val="toc 9"/>
    <w:basedOn w:val="a"/>
    <w:next w:val="a"/>
    <w:uiPriority w:val="39"/>
    <w:unhideWhenUsed/>
    <w:qFormat/>
    <w:rsid w:val="00053D19"/>
    <w:pPr>
      <w:spacing w:after="57"/>
      <w:ind w:left="2268"/>
    </w:pPr>
  </w:style>
  <w:style w:type="paragraph" w:styleId="71">
    <w:name w:val="toc 7"/>
    <w:basedOn w:val="a"/>
    <w:next w:val="a"/>
    <w:uiPriority w:val="39"/>
    <w:unhideWhenUsed/>
    <w:qFormat/>
    <w:rsid w:val="00053D19"/>
    <w:pPr>
      <w:spacing w:after="57"/>
      <w:ind w:left="1701"/>
    </w:pPr>
  </w:style>
  <w:style w:type="paragraph" w:styleId="af">
    <w:name w:val="Body Text"/>
    <w:basedOn w:val="a"/>
    <w:qFormat/>
    <w:rsid w:val="00053D19"/>
    <w:pPr>
      <w:ind w:firstLine="720"/>
      <w:jc w:val="both"/>
    </w:pPr>
    <w:rPr>
      <w:rFonts w:eastAsia="Batang" w:cs="Times New Roman"/>
      <w:sz w:val="20"/>
      <w:szCs w:val="20"/>
      <w:lang w:eastAsia="ko-KR"/>
    </w:rPr>
  </w:style>
  <w:style w:type="paragraph" w:styleId="af0">
    <w:name w:val="index heading"/>
    <w:basedOn w:val="a"/>
    <w:next w:val="10"/>
    <w:qFormat/>
    <w:rsid w:val="00053D19"/>
  </w:style>
  <w:style w:type="paragraph" w:styleId="13">
    <w:name w:val="toc 1"/>
    <w:basedOn w:val="a"/>
    <w:next w:val="a"/>
    <w:uiPriority w:val="39"/>
    <w:unhideWhenUsed/>
    <w:qFormat/>
    <w:rsid w:val="00053D19"/>
    <w:pPr>
      <w:spacing w:after="57"/>
    </w:pPr>
  </w:style>
  <w:style w:type="paragraph" w:styleId="61">
    <w:name w:val="toc 6"/>
    <w:basedOn w:val="a"/>
    <w:next w:val="a"/>
    <w:uiPriority w:val="39"/>
    <w:unhideWhenUsed/>
    <w:qFormat/>
    <w:rsid w:val="00053D19"/>
    <w:pPr>
      <w:spacing w:after="57"/>
      <w:ind w:left="1417"/>
    </w:pPr>
  </w:style>
  <w:style w:type="paragraph" w:styleId="30">
    <w:name w:val="toc 3"/>
    <w:basedOn w:val="a"/>
    <w:next w:val="a"/>
    <w:uiPriority w:val="39"/>
    <w:unhideWhenUsed/>
    <w:qFormat/>
    <w:rsid w:val="00053D19"/>
    <w:pPr>
      <w:spacing w:after="57"/>
      <w:ind w:left="567"/>
    </w:pPr>
  </w:style>
  <w:style w:type="paragraph" w:styleId="20">
    <w:name w:val="toc 2"/>
    <w:basedOn w:val="a"/>
    <w:next w:val="a"/>
    <w:uiPriority w:val="39"/>
    <w:unhideWhenUsed/>
    <w:qFormat/>
    <w:rsid w:val="00053D19"/>
    <w:pPr>
      <w:spacing w:after="57"/>
      <w:ind w:left="283"/>
    </w:pPr>
  </w:style>
  <w:style w:type="paragraph" w:styleId="41">
    <w:name w:val="toc 4"/>
    <w:basedOn w:val="a"/>
    <w:next w:val="a"/>
    <w:uiPriority w:val="39"/>
    <w:unhideWhenUsed/>
    <w:qFormat/>
    <w:rsid w:val="00053D19"/>
    <w:pPr>
      <w:spacing w:after="57"/>
      <w:ind w:left="850"/>
    </w:pPr>
  </w:style>
  <w:style w:type="paragraph" w:styleId="51">
    <w:name w:val="toc 5"/>
    <w:basedOn w:val="a"/>
    <w:next w:val="a"/>
    <w:uiPriority w:val="39"/>
    <w:unhideWhenUsed/>
    <w:qFormat/>
    <w:rsid w:val="00053D19"/>
    <w:pPr>
      <w:spacing w:after="57"/>
      <w:ind w:left="1134"/>
    </w:pPr>
  </w:style>
  <w:style w:type="paragraph" w:styleId="af1">
    <w:name w:val="Body Text Indent"/>
    <w:basedOn w:val="a"/>
    <w:qFormat/>
    <w:rsid w:val="00053D19"/>
    <w:pPr>
      <w:spacing w:after="120"/>
      <w:ind w:left="283"/>
    </w:pPr>
  </w:style>
  <w:style w:type="paragraph" w:styleId="af2">
    <w:name w:val="Title"/>
    <w:basedOn w:val="a"/>
    <w:next w:val="af"/>
    <w:qFormat/>
    <w:rsid w:val="00053D19"/>
    <w:pPr>
      <w:keepNext/>
      <w:spacing w:before="240" w:after="120"/>
    </w:pPr>
    <w:rPr>
      <w:rFonts w:ascii="Liberation Sans" w:hAnsi="Liberation Sans"/>
      <w:sz w:val="28"/>
      <w:szCs w:val="28"/>
    </w:rPr>
  </w:style>
  <w:style w:type="paragraph" w:styleId="af3">
    <w:name w:val="footer"/>
    <w:basedOn w:val="a"/>
    <w:link w:val="14"/>
    <w:qFormat/>
    <w:rsid w:val="00053D19"/>
    <w:pPr>
      <w:tabs>
        <w:tab w:val="center" w:pos="4677"/>
        <w:tab w:val="right" w:pos="9355"/>
      </w:tabs>
    </w:pPr>
  </w:style>
  <w:style w:type="paragraph" w:styleId="af4">
    <w:name w:val="List"/>
    <w:basedOn w:val="af"/>
    <w:qFormat/>
    <w:rsid w:val="00053D19"/>
    <w:rPr>
      <w:rFonts w:cs="Droid Sans Devanagari"/>
    </w:rPr>
  </w:style>
  <w:style w:type="paragraph" w:styleId="af5">
    <w:name w:val="Subtitle"/>
    <w:basedOn w:val="a"/>
    <w:next w:val="a"/>
    <w:link w:val="af6"/>
    <w:uiPriority w:val="11"/>
    <w:qFormat/>
    <w:rsid w:val="00053D19"/>
    <w:pPr>
      <w:spacing w:before="200" w:after="200"/>
    </w:pPr>
  </w:style>
  <w:style w:type="paragraph" w:styleId="HTML">
    <w:name w:val="HTML Preformatted"/>
    <w:basedOn w:val="a"/>
    <w:qFormat/>
    <w:rsid w:val="0005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rsid w:val="00053D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rsid w:val="00053D19"/>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rsid w:val="00053D19"/>
    <w:pPr>
      <w:spacing w:before="300" w:after="200"/>
      <w:contextualSpacing/>
    </w:pPr>
    <w:rPr>
      <w:sz w:val="48"/>
      <w:szCs w:val="48"/>
    </w:rPr>
  </w:style>
  <w:style w:type="paragraph" w:customStyle="1" w:styleId="17">
    <w:name w:val="Обычный (веб)1"/>
    <w:basedOn w:val="a"/>
    <w:qFormat/>
    <w:rsid w:val="00053D19"/>
    <w:pPr>
      <w:spacing w:before="280" w:after="280"/>
    </w:pPr>
    <w:rPr>
      <w:rFonts w:eastAsia="Times New Roman" w:cs="Times New Roman"/>
      <w:lang w:eastAsia="ru-RU"/>
    </w:rPr>
  </w:style>
  <w:style w:type="character" w:customStyle="1" w:styleId="Heading1Char">
    <w:name w:val="Heading 1 Char"/>
    <w:uiPriority w:val="9"/>
    <w:qFormat/>
    <w:rsid w:val="00053D19"/>
    <w:rPr>
      <w:rFonts w:ascii="Arial" w:eastAsia="Arial" w:hAnsi="Arial" w:cs="Arial"/>
      <w:sz w:val="40"/>
      <w:szCs w:val="40"/>
    </w:rPr>
  </w:style>
  <w:style w:type="character" w:customStyle="1" w:styleId="Heading2Char">
    <w:name w:val="Heading 2 Char"/>
    <w:uiPriority w:val="9"/>
    <w:qFormat/>
    <w:rsid w:val="00053D19"/>
    <w:rPr>
      <w:rFonts w:ascii="Arial" w:eastAsia="Arial" w:hAnsi="Arial" w:cs="Arial"/>
      <w:sz w:val="34"/>
    </w:rPr>
  </w:style>
  <w:style w:type="character" w:customStyle="1" w:styleId="Heading3Char">
    <w:name w:val="Heading 3 Char"/>
    <w:uiPriority w:val="9"/>
    <w:qFormat/>
    <w:rsid w:val="00053D19"/>
    <w:rPr>
      <w:rFonts w:ascii="Arial" w:eastAsia="Arial" w:hAnsi="Arial" w:cs="Arial"/>
      <w:sz w:val="30"/>
      <w:szCs w:val="30"/>
    </w:rPr>
  </w:style>
  <w:style w:type="character" w:customStyle="1" w:styleId="Heading4Char">
    <w:name w:val="Heading 4 Char"/>
    <w:uiPriority w:val="9"/>
    <w:qFormat/>
    <w:rsid w:val="00053D19"/>
    <w:rPr>
      <w:rFonts w:ascii="Arial" w:eastAsia="Arial" w:hAnsi="Arial" w:cs="Arial"/>
      <w:b/>
      <w:bCs/>
      <w:sz w:val="26"/>
      <w:szCs w:val="26"/>
    </w:rPr>
  </w:style>
  <w:style w:type="character" w:customStyle="1" w:styleId="Heading5Char">
    <w:name w:val="Heading 5 Char"/>
    <w:uiPriority w:val="9"/>
    <w:qFormat/>
    <w:rsid w:val="00053D19"/>
    <w:rPr>
      <w:rFonts w:ascii="Arial" w:eastAsia="Arial" w:hAnsi="Arial" w:cs="Arial"/>
      <w:b/>
      <w:bCs/>
      <w:sz w:val="24"/>
      <w:szCs w:val="24"/>
    </w:rPr>
  </w:style>
  <w:style w:type="character" w:customStyle="1" w:styleId="Heading6Char">
    <w:name w:val="Heading 6 Char"/>
    <w:uiPriority w:val="9"/>
    <w:qFormat/>
    <w:rsid w:val="00053D19"/>
    <w:rPr>
      <w:rFonts w:ascii="Arial" w:eastAsia="Arial" w:hAnsi="Arial" w:cs="Arial"/>
      <w:b/>
      <w:bCs/>
      <w:sz w:val="22"/>
      <w:szCs w:val="22"/>
    </w:rPr>
  </w:style>
  <w:style w:type="character" w:customStyle="1" w:styleId="Heading7Char">
    <w:name w:val="Heading 7 Char"/>
    <w:uiPriority w:val="9"/>
    <w:qFormat/>
    <w:rsid w:val="00053D19"/>
    <w:rPr>
      <w:rFonts w:ascii="Arial" w:eastAsia="Arial" w:hAnsi="Arial" w:cs="Arial"/>
      <w:b/>
      <w:bCs/>
      <w:i/>
      <w:iCs/>
      <w:sz w:val="22"/>
      <w:szCs w:val="22"/>
    </w:rPr>
  </w:style>
  <w:style w:type="character" w:customStyle="1" w:styleId="Heading8Char">
    <w:name w:val="Heading 8 Char"/>
    <w:uiPriority w:val="9"/>
    <w:qFormat/>
    <w:rsid w:val="00053D19"/>
    <w:rPr>
      <w:rFonts w:ascii="Arial" w:eastAsia="Arial" w:hAnsi="Arial" w:cs="Arial"/>
      <w:i/>
      <w:iCs/>
      <w:sz w:val="22"/>
      <w:szCs w:val="22"/>
    </w:rPr>
  </w:style>
  <w:style w:type="character" w:customStyle="1" w:styleId="Heading9Char">
    <w:name w:val="Heading 9 Char"/>
    <w:uiPriority w:val="9"/>
    <w:qFormat/>
    <w:rsid w:val="00053D19"/>
    <w:rPr>
      <w:rFonts w:ascii="Arial" w:eastAsia="Arial" w:hAnsi="Arial" w:cs="Arial"/>
      <w:i/>
      <w:iCs/>
      <w:sz w:val="21"/>
      <w:szCs w:val="21"/>
    </w:rPr>
  </w:style>
  <w:style w:type="character" w:customStyle="1" w:styleId="TitleChar">
    <w:name w:val="Title Char"/>
    <w:uiPriority w:val="10"/>
    <w:qFormat/>
    <w:rsid w:val="00053D19"/>
    <w:rPr>
      <w:sz w:val="48"/>
      <w:szCs w:val="48"/>
    </w:rPr>
  </w:style>
  <w:style w:type="character" w:customStyle="1" w:styleId="SubtitleChar">
    <w:name w:val="Subtitle Char"/>
    <w:uiPriority w:val="11"/>
    <w:qFormat/>
    <w:rsid w:val="00053D19"/>
    <w:rPr>
      <w:sz w:val="24"/>
      <w:szCs w:val="24"/>
    </w:rPr>
  </w:style>
  <w:style w:type="character" w:customStyle="1" w:styleId="QuoteChar">
    <w:name w:val="Quote Char"/>
    <w:uiPriority w:val="29"/>
    <w:qFormat/>
    <w:rsid w:val="00053D19"/>
    <w:rPr>
      <w:i/>
    </w:rPr>
  </w:style>
  <w:style w:type="character" w:customStyle="1" w:styleId="IntenseQuoteChar">
    <w:name w:val="Intense Quote Char"/>
    <w:uiPriority w:val="30"/>
    <w:qFormat/>
    <w:rsid w:val="00053D19"/>
    <w:rPr>
      <w:i/>
    </w:rPr>
  </w:style>
  <w:style w:type="character" w:customStyle="1" w:styleId="HeaderChar">
    <w:name w:val="Header Char"/>
    <w:basedOn w:val="a0"/>
    <w:uiPriority w:val="99"/>
    <w:qFormat/>
    <w:rsid w:val="00053D19"/>
  </w:style>
  <w:style w:type="character" w:customStyle="1" w:styleId="CaptionChar">
    <w:name w:val="Caption Char"/>
    <w:uiPriority w:val="99"/>
    <w:qFormat/>
    <w:rsid w:val="00053D19"/>
  </w:style>
  <w:style w:type="character" w:customStyle="1" w:styleId="FootnoteTextChar">
    <w:name w:val="Footnote Text Char"/>
    <w:uiPriority w:val="99"/>
    <w:qFormat/>
    <w:rsid w:val="00053D19"/>
    <w:rPr>
      <w:sz w:val="18"/>
    </w:rPr>
  </w:style>
  <w:style w:type="character" w:customStyle="1" w:styleId="11">
    <w:name w:val="Заголовок 1 Знак1"/>
    <w:link w:val="1"/>
    <w:uiPriority w:val="9"/>
    <w:qFormat/>
    <w:rsid w:val="00053D19"/>
    <w:rPr>
      <w:rFonts w:ascii="Arial" w:eastAsia="Arial" w:hAnsi="Arial" w:cs="Arial"/>
      <w:sz w:val="40"/>
      <w:szCs w:val="40"/>
    </w:rPr>
  </w:style>
  <w:style w:type="character" w:customStyle="1" w:styleId="21">
    <w:name w:val="Заголовок 2 Знак1"/>
    <w:link w:val="2"/>
    <w:uiPriority w:val="9"/>
    <w:qFormat/>
    <w:rsid w:val="00053D19"/>
    <w:rPr>
      <w:rFonts w:ascii="Arial" w:eastAsia="Arial" w:hAnsi="Arial" w:cs="Arial"/>
      <w:sz w:val="34"/>
    </w:rPr>
  </w:style>
  <w:style w:type="character" w:customStyle="1" w:styleId="31">
    <w:name w:val="Заголовок 3 Знак1"/>
    <w:link w:val="3"/>
    <w:uiPriority w:val="9"/>
    <w:qFormat/>
    <w:rsid w:val="00053D19"/>
    <w:rPr>
      <w:rFonts w:ascii="Arial" w:eastAsia="Arial" w:hAnsi="Arial" w:cs="Arial"/>
      <w:sz w:val="30"/>
      <w:szCs w:val="30"/>
    </w:rPr>
  </w:style>
  <w:style w:type="character" w:customStyle="1" w:styleId="40">
    <w:name w:val="Заголовок 4 Знак"/>
    <w:link w:val="4"/>
    <w:uiPriority w:val="9"/>
    <w:qFormat/>
    <w:rsid w:val="00053D19"/>
    <w:rPr>
      <w:rFonts w:ascii="Arial" w:eastAsia="Arial" w:hAnsi="Arial" w:cs="Arial"/>
      <w:b/>
      <w:bCs/>
      <w:sz w:val="26"/>
      <w:szCs w:val="26"/>
    </w:rPr>
  </w:style>
  <w:style w:type="character" w:customStyle="1" w:styleId="50">
    <w:name w:val="Заголовок 5 Знак"/>
    <w:link w:val="5"/>
    <w:uiPriority w:val="9"/>
    <w:qFormat/>
    <w:rsid w:val="00053D19"/>
    <w:rPr>
      <w:rFonts w:ascii="Arial" w:eastAsia="Arial" w:hAnsi="Arial" w:cs="Arial"/>
      <w:b/>
      <w:bCs/>
      <w:sz w:val="24"/>
      <w:szCs w:val="24"/>
    </w:rPr>
  </w:style>
  <w:style w:type="character" w:customStyle="1" w:styleId="60">
    <w:name w:val="Заголовок 6 Знак"/>
    <w:link w:val="6"/>
    <w:uiPriority w:val="9"/>
    <w:qFormat/>
    <w:rsid w:val="00053D19"/>
    <w:rPr>
      <w:rFonts w:ascii="Arial" w:eastAsia="Arial" w:hAnsi="Arial" w:cs="Arial"/>
      <w:b/>
      <w:bCs/>
      <w:sz w:val="22"/>
      <w:szCs w:val="22"/>
    </w:rPr>
  </w:style>
  <w:style w:type="character" w:customStyle="1" w:styleId="70">
    <w:name w:val="Заголовок 7 Знак"/>
    <w:link w:val="7"/>
    <w:uiPriority w:val="9"/>
    <w:qFormat/>
    <w:rsid w:val="00053D19"/>
    <w:rPr>
      <w:rFonts w:ascii="Arial" w:eastAsia="Arial" w:hAnsi="Arial" w:cs="Arial"/>
      <w:b/>
      <w:bCs/>
      <w:i/>
      <w:iCs/>
      <w:sz w:val="22"/>
      <w:szCs w:val="22"/>
    </w:rPr>
  </w:style>
  <w:style w:type="character" w:customStyle="1" w:styleId="81">
    <w:name w:val="Заголовок 8 Знак1"/>
    <w:link w:val="8"/>
    <w:uiPriority w:val="9"/>
    <w:qFormat/>
    <w:rsid w:val="00053D19"/>
    <w:rPr>
      <w:rFonts w:ascii="Arial" w:eastAsia="Arial" w:hAnsi="Arial" w:cs="Arial"/>
      <w:i/>
      <w:iCs/>
      <w:sz w:val="22"/>
      <w:szCs w:val="22"/>
    </w:rPr>
  </w:style>
  <w:style w:type="character" w:customStyle="1" w:styleId="91">
    <w:name w:val="Заголовок 9 Знак1"/>
    <w:link w:val="9"/>
    <w:uiPriority w:val="9"/>
    <w:qFormat/>
    <w:rsid w:val="00053D19"/>
    <w:rPr>
      <w:rFonts w:ascii="Arial" w:eastAsia="Arial" w:hAnsi="Arial" w:cs="Arial"/>
      <w:i/>
      <w:iCs/>
      <w:sz w:val="21"/>
      <w:szCs w:val="21"/>
    </w:rPr>
  </w:style>
  <w:style w:type="paragraph" w:styleId="af9">
    <w:name w:val="No Spacing"/>
    <w:uiPriority w:val="1"/>
    <w:qFormat/>
    <w:rsid w:val="00053D19"/>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sid w:val="00053D19"/>
    <w:rPr>
      <w:sz w:val="48"/>
      <w:szCs w:val="48"/>
    </w:rPr>
  </w:style>
  <w:style w:type="character" w:customStyle="1" w:styleId="af6">
    <w:name w:val="Подзаголовок Знак"/>
    <w:link w:val="af5"/>
    <w:uiPriority w:val="11"/>
    <w:qFormat/>
    <w:rsid w:val="00053D19"/>
    <w:rPr>
      <w:sz w:val="24"/>
      <w:szCs w:val="24"/>
    </w:rPr>
  </w:style>
  <w:style w:type="paragraph" w:styleId="22">
    <w:name w:val="Quote"/>
    <w:basedOn w:val="a"/>
    <w:next w:val="a"/>
    <w:link w:val="23"/>
    <w:uiPriority w:val="29"/>
    <w:qFormat/>
    <w:rsid w:val="00053D19"/>
    <w:pPr>
      <w:ind w:left="720" w:right="720"/>
    </w:pPr>
    <w:rPr>
      <w:i/>
    </w:rPr>
  </w:style>
  <w:style w:type="character" w:customStyle="1" w:styleId="23">
    <w:name w:val="Цитата 2 Знак"/>
    <w:link w:val="22"/>
    <w:uiPriority w:val="29"/>
    <w:qFormat/>
    <w:rsid w:val="00053D19"/>
    <w:rPr>
      <w:i/>
    </w:rPr>
  </w:style>
  <w:style w:type="paragraph" w:styleId="afa">
    <w:name w:val="Intense Quote"/>
    <w:basedOn w:val="a"/>
    <w:next w:val="a"/>
    <w:link w:val="afb"/>
    <w:uiPriority w:val="30"/>
    <w:qFormat/>
    <w:rsid w:val="00053D1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sid w:val="00053D19"/>
    <w:rPr>
      <w:i/>
    </w:rPr>
  </w:style>
  <w:style w:type="character" w:customStyle="1" w:styleId="12">
    <w:name w:val="Верхний колонтитул Знак1"/>
    <w:basedOn w:val="a0"/>
    <w:link w:val="ae"/>
    <w:uiPriority w:val="99"/>
    <w:qFormat/>
    <w:rsid w:val="00053D19"/>
  </w:style>
  <w:style w:type="character" w:customStyle="1" w:styleId="FooterChar">
    <w:name w:val="Footer Char"/>
    <w:basedOn w:val="a0"/>
    <w:uiPriority w:val="99"/>
    <w:qFormat/>
    <w:rsid w:val="00053D19"/>
  </w:style>
  <w:style w:type="character" w:customStyle="1" w:styleId="14">
    <w:name w:val="Нижний колонтитул Знак1"/>
    <w:link w:val="af3"/>
    <w:uiPriority w:val="99"/>
    <w:qFormat/>
    <w:rsid w:val="00053D19"/>
  </w:style>
  <w:style w:type="table" w:customStyle="1" w:styleId="TableGridLight">
    <w:name w:val="Table Grid Light"/>
    <w:basedOn w:val="a1"/>
    <w:uiPriority w:val="59"/>
    <w:qFormat/>
    <w:rsid w:val="00053D1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rsid w:val="00053D1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053D1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053D1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rsid w:val="00053D1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rsid w:val="00053D1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rsid w:val="00053D19"/>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053D19"/>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053D19"/>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053D19"/>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053D19"/>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053D19"/>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053D19"/>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053D19"/>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rsid w:val="00053D19"/>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rsid w:val="00053D19"/>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rsid w:val="00053D19"/>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rsid w:val="00053D19"/>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rsid w:val="00053D19"/>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rsid w:val="00053D19"/>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rsid w:val="00053D19"/>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rsid w:val="00053D19"/>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rsid w:val="00053D19"/>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rsid w:val="00053D19"/>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rsid w:val="00053D19"/>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rsid w:val="00053D19"/>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rsid w:val="00053D19"/>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rsid w:val="00053D19"/>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rsid w:val="00053D19"/>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rsid w:val="00053D19"/>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rsid w:val="00053D19"/>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rsid w:val="00053D19"/>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rsid w:val="00053D19"/>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rsid w:val="00053D19"/>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rsid w:val="00053D1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053D1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053D1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053D1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053D1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053D1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053D1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053D19"/>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053D19"/>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rsid w:val="00053D19"/>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rsid w:val="00053D19"/>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rsid w:val="00053D19"/>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rsid w:val="00053D19"/>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rsid w:val="00053D19"/>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rsid w:val="00053D19"/>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053D19"/>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rsid w:val="00053D19"/>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rsid w:val="00053D19"/>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rsid w:val="00053D19"/>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rsid w:val="00053D19"/>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rsid w:val="00053D19"/>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rsid w:val="00053D1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053D1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053D1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053D1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053D1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053D1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053D1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053D19"/>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rsid w:val="00053D19"/>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rsid w:val="00053D19"/>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rsid w:val="00053D19"/>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rsid w:val="00053D19"/>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rsid w:val="00053D19"/>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rsid w:val="00053D19"/>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rsid w:val="00053D19"/>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053D19"/>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053D19"/>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053D19"/>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053D19"/>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053D19"/>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053D19"/>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053D19"/>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rsid w:val="00053D19"/>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rsid w:val="00053D19"/>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rsid w:val="00053D19"/>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rsid w:val="00053D19"/>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rsid w:val="00053D19"/>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rsid w:val="00053D19"/>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rsid w:val="00053D19"/>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053D19"/>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053D19"/>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053D19"/>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053D19"/>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053D19"/>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053D19"/>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053D19"/>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053D19"/>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rsid w:val="00053D19"/>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rsid w:val="00053D19"/>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rsid w:val="00053D19"/>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rsid w:val="00053D19"/>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rsid w:val="00053D19"/>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rsid w:val="00053D19"/>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053D19"/>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rsid w:val="00053D19"/>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rsid w:val="00053D19"/>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rsid w:val="00053D19"/>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rsid w:val="00053D19"/>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rsid w:val="00053D19"/>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sid w:val="00053D1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sid w:val="00053D1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sid w:val="00053D1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sid w:val="00053D1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sid w:val="00053D1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sid w:val="00053D1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sid w:val="00053D1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sid w:val="00053D19"/>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sid w:val="00053D19"/>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sid w:val="00053D19"/>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sid w:val="00053D19"/>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sid w:val="00053D19"/>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sid w:val="00053D19"/>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sid w:val="00053D19"/>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rsid w:val="00053D19"/>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053D19"/>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053D19"/>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053D19"/>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053D19"/>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053D19"/>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053D19"/>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sid w:val="00053D19"/>
    <w:rPr>
      <w:sz w:val="18"/>
    </w:rPr>
  </w:style>
  <w:style w:type="paragraph" w:customStyle="1" w:styleId="18">
    <w:name w:val="Заголовок оглавления1"/>
    <w:uiPriority w:val="39"/>
    <w:unhideWhenUsed/>
    <w:qFormat/>
    <w:rsid w:val="00053D19"/>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rsid w:val="00053D19"/>
  </w:style>
  <w:style w:type="character" w:customStyle="1" w:styleId="19">
    <w:name w:val="Заголовок 1 Знак"/>
    <w:qFormat/>
    <w:rsid w:val="00053D19"/>
    <w:rPr>
      <w:rFonts w:ascii="Times New Roman" w:eastAsia="Times New Roman" w:hAnsi="Times New Roman" w:cs="Times New Roman"/>
      <w:b/>
      <w:bCs/>
      <w:sz w:val="48"/>
      <w:szCs w:val="48"/>
      <w:lang w:eastAsia="ru-RU"/>
    </w:rPr>
  </w:style>
  <w:style w:type="character" w:customStyle="1" w:styleId="HTML0">
    <w:name w:val="Стандартный HTML Знак"/>
    <w:qFormat/>
    <w:rsid w:val="00053D19"/>
    <w:rPr>
      <w:rFonts w:ascii="Courier New" w:eastAsia="Times New Roman" w:hAnsi="Courier New" w:cs="Courier New"/>
      <w:sz w:val="20"/>
      <w:szCs w:val="20"/>
      <w:lang w:eastAsia="ru-RU"/>
    </w:rPr>
  </w:style>
  <w:style w:type="character" w:customStyle="1" w:styleId="afd">
    <w:name w:val="Нижний колонтитул Знак"/>
    <w:basedOn w:val="a0"/>
    <w:qFormat/>
    <w:rsid w:val="00053D19"/>
  </w:style>
  <w:style w:type="character" w:customStyle="1" w:styleId="afe">
    <w:name w:val="Текст выноски Знак"/>
    <w:qFormat/>
    <w:rsid w:val="00053D19"/>
    <w:rPr>
      <w:rFonts w:ascii="Tahoma" w:hAnsi="Tahoma" w:cs="Tahoma"/>
      <w:sz w:val="16"/>
      <w:szCs w:val="16"/>
    </w:rPr>
  </w:style>
  <w:style w:type="character" w:customStyle="1" w:styleId="24">
    <w:name w:val="Заголовок 2 Знак"/>
    <w:qFormat/>
    <w:rsid w:val="00053D19"/>
    <w:rPr>
      <w:rFonts w:ascii="Cambria" w:eastAsia="Calibri" w:hAnsi="Cambria" w:cs="DejaVu Sans"/>
      <w:b/>
      <w:bCs/>
      <w:color w:val="4F81BD"/>
      <w:sz w:val="26"/>
      <w:szCs w:val="26"/>
    </w:rPr>
  </w:style>
  <w:style w:type="character" w:customStyle="1" w:styleId="32">
    <w:name w:val="Заголовок 3 Знак"/>
    <w:qFormat/>
    <w:rsid w:val="00053D19"/>
    <w:rPr>
      <w:rFonts w:ascii="Cambria" w:eastAsia="Calibri" w:hAnsi="Cambria" w:cs="DejaVu Sans"/>
      <w:b/>
      <w:bCs/>
      <w:color w:val="4F81BD"/>
    </w:rPr>
  </w:style>
  <w:style w:type="character" w:customStyle="1" w:styleId="aff">
    <w:name w:val="Перечень Знак"/>
    <w:qFormat/>
    <w:rsid w:val="00053D19"/>
    <w:rPr>
      <w:rFonts w:ascii="Times New Roman" w:eastAsia="Calibri" w:hAnsi="Times New Roman" w:cs="Times New Roman"/>
      <w:sz w:val="28"/>
      <w:u w:val="none"/>
      <w:lang w:eastAsia="ru-RU"/>
    </w:rPr>
  </w:style>
  <w:style w:type="character" w:customStyle="1" w:styleId="aff0">
    <w:name w:val="Основной текст Знак"/>
    <w:qFormat/>
    <w:rsid w:val="00053D19"/>
    <w:rPr>
      <w:rFonts w:ascii="Times New Roman" w:eastAsia="Batang" w:hAnsi="Times New Roman" w:cs="Times New Roman"/>
      <w:sz w:val="24"/>
      <w:szCs w:val="20"/>
      <w:lang w:eastAsia="ko-KR"/>
    </w:rPr>
  </w:style>
  <w:style w:type="character" w:customStyle="1" w:styleId="aff1">
    <w:name w:val="Цветовое выделение"/>
    <w:qFormat/>
    <w:rsid w:val="00053D19"/>
    <w:rPr>
      <w:b/>
      <w:color w:val="26282F"/>
    </w:rPr>
  </w:style>
  <w:style w:type="character" w:customStyle="1" w:styleId="aff2">
    <w:name w:val="Гипертекстовая ссылка"/>
    <w:qFormat/>
    <w:rsid w:val="00053D19"/>
    <w:rPr>
      <w:rFonts w:cs="Times New Roman"/>
      <w:color w:val="106BBE"/>
    </w:rPr>
  </w:style>
  <w:style w:type="character" w:customStyle="1" w:styleId="aff3">
    <w:name w:val="Основной текст с отступом Знак"/>
    <w:basedOn w:val="a0"/>
    <w:qFormat/>
    <w:rsid w:val="00053D19"/>
  </w:style>
  <w:style w:type="character" w:customStyle="1" w:styleId="82">
    <w:name w:val="Заголовок 8 Знак"/>
    <w:qFormat/>
    <w:rsid w:val="00053D19"/>
    <w:rPr>
      <w:rFonts w:ascii="Cambria" w:eastAsia="Calibri" w:hAnsi="Cambria" w:cs="DejaVu Sans"/>
      <w:color w:val="404040"/>
      <w:sz w:val="20"/>
      <w:szCs w:val="20"/>
    </w:rPr>
  </w:style>
  <w:style w:type="character" w:customStyle="1" w:styleId="92">
    <w:name w:val="Заголовок 9 Знак"/>
    <w:qFormat/>
    <w:rsid w:val="00053D19"/>
    <w:rPr>
      <w:rFonts w:ascii="Cambria" w:eastAsia="Calibri" w:hAnsi="Cambria" w:cs="DejaVu Sans"/>
      <w:i/>
      <w:iCs/>
      <w:color w:val="404040"/>
      <w:sz w:val="20"/>
      <w:szCs w:val="20"/>
    </w:rPr>
  </w:style>
  <w:style w:type="character" w:customStyle="1" w:styleId="ListLabel1">
    <w:name w:val="ListLabel 1"/>
    <w:qFormat/>
    <w:rsid w:val="00053D19"/>
    <w:rPr>
      <w:rFonts w:cs="Times New Roman"/>
    </w:rPr>
  </w:style>
  <w:style w:type="character" w:customStyle="1" w:styleId="ListLabel2">
    <w:name w:val="ListLabel 2"/>
    <w:qFormat/>
    <w:rsid w:val="00053D19"/>
    <w:rPr>
      <w:rFonts w:cs="Courier New"/>
    </w:rPr>
  </w:style>
  <w:style w:type="character" w:customStyle="1" w:styleId="ListLabel3">
    <w:name w:val="ListLabel 3"/>
    <w:qFormat/>
    <w:rsid w:val="00053D19"/>
    <w:rPr>
      <w:rFonts w:cs="Courier New"/>
    </w:rPr>
  </w:style>
  <w:style w:type="character" w:customStyle="1" w:styleId="ListLabel4">
    <w:name w:val="ListLabel 4"/>
    <w:qFormat/>
    <w:rsid w:val="00053D19"/>
    <w:rPr>
      <w:rFonts w:cs="Courier New"/>
    </w:rPr>
  </w:style>
  <w:style w:type="character" w:customStyle="1" w:styleId="ListLabel5">
    <w:name w:val="ListLabel 5"/>
    <w:qFormat/>
    <w:rsid w:val="00053D19"/>
    <w:rPr>
      <w:rFonts w:cs="Courier New"/>
    </w:rPr>
  </w:style>
  <w:style w:type="character" w:customStyle="1" w:styleId="ListLabel6">
    <w:name w:val="ListLabel 6"/>
    <w:qFormat/>
    <w:rsid w:val="00053D19"/>
    <w:rPr>
      <w:rFonts w:cs="Courier New"/>
    </w:rPr>
  </w:style>
  <w:style w:type="character" w:customStyle="1" w:styleId="ListLabel7">
    <w:name w:val="ListLabel 7"/>
    <w:qFormat/>
    <w:rsid w:val="00053D19"/>
    <w:rPr>
      <w:rFonts w:cs="Courier New"/>
    </w:rPr>
  </w:style>
  <w:style w:type="character" w:customStyle="1" w:styleId="ListLabel8">
    <w:name w:val="ListLabel 8"/>
    <w:qFormat/>
    <w:rsid w:val="00053D19"/>
    <w:rPr>
      <w:rFonts w:cs="Courier New"/>
    </w:rPr>
  </w:style>
  <w:style w:type="character" w:customStyle="1" w:styleId="ListLabel9">
    <w:name w:val="ListLabel 9"/>
    <w:qFormat/>
    <w:rsid w:val="00053D19"/>
    <w:rPr>
      <w:rFonts w:cs="Courier New"/>
    </w:rPr>
  </w:style>
  <w:style w:type="character" w:customStyle="1" w:styleId="ListLabel10">
    <w:name w:val="ListLabel 10"/>
    <w:qFormat/>
    <w:rsid w:val="00053D19"/>
    <w:rPr>
      <w:rFonts w:cs="Courier New"/>
    </w:rPr>
  </w:style>
  <w:style w:type="character" w:customStyle="1" w:styleId="ListLabel11">
    <w:name w:val="ListLabel 11"/>
    <w:qFormat/>
    <w:rsid w:val="00053D19"/>
    <w:rPr>
      <w:rFonts w:cs="Courier New"/>
    </w:rPr>
  </w:style>
  <w:style w:type="character" w:customStyle="1" w:styleId="ListLabel12">
    <w:name w:val="ListLabel 12"/>
    <w:qFormat/>
    <w:rsid w:val="00053D19"/>
    <w:rPr>
      <w:rFonts w:cs="Courier New"/>
    </w:rPr>
  </w:style>
  <w:style w:type="character" w:customStyle="1" w:styleId="ListLabel13">
    <w:name w:val="ListLabel 13"/>
    <w:qFormat/>
    <w:rsid w:val="00053D19"/>
    <w:rPr>
      <w:rFonts w:cs="Courier New"/>
    </w:rPr>
  </w:style>
  <w:style w:type="character" w:customStyle="1" w:styleId="ListLabel14">
    <w:name w:val="ListLabel 14"/>
    <w:qFormat/>
    <w:rsid w:val="00053D19"/>
    <w:rPr>
      <w:rFonts w:cs="Courier New"/>
    </w:rPr>
  </w:style>
  <w:style w:type="character" w:customStyle="1" w:styleId="ListLabel15">
    <w:name w:val="ListLabel 15"/>
    <w:qFormat/>
    <w:rsid w:val="00053D19"/>
    <w:rPr>
      <w:rFonts w:cs="Courier New"/>
    </w:rPr>
  </w:style>
  <w:style w:type="character" w:customStyle="1" w:styleId="ListLabel16">
    <w:name w:val="ListLabel 16"/>
    <w:qFormat/>
    <w:rsid w:val="00053D19"/>
    <w:rPr>
      <w:rFonts w:cs="Courier New"/>
    </w:rPr>
  </w:style>
  <w:style w:type="character" w:customStyle="1" w:styleId="ListLabel17">
    <w:name w:val="ListLabel 17"/>
    <w:qFormat/>
    <w:rsid w:val="00053D19"/>
    <w:rPr>
      <w:rFonts w:cs="Courier New"/>
    </w:rPr>
  </w:style>
  <w:style w:type="character" w:customStyle="1" w:styleId="ListLabel18">
    <w:name w:val="ListLabel 18"/>
    <w:qFormat/>
    <w:rsid w:val="00053D19"/>
    <w:rPr>
      <w:rFonts w:cs="Courier New"/>
    </w:rPr>
  </w:style>
  <w:style w:type="character" w:customStyle="1" w:styleId="ListLabel19">
    <w:name w:val="ListLabel 19"/>
    <w:qFormat/>
    <w:rsid w:val="00053D19"/>
    <w:rPr>
      <w:rFonts w:cs="Courier New"/>
    </w:rPr>
  </w:style>
  <w:style w:type="character" w:customStyle="1" w:styleId="ListLabel20">
    <w:name w:val="ListLabel 20"/>
    <w:qFormat/>
    <w:rsid w:val="00053D19"/>
    <w:rPr>
      <w:rFonts w:ascii="Times New Roman" w:hAnsi="Times New Roman" w:cs="Symbol"/>
      <w:sz w:val="28"/>
    </w:rPr>
  </w:style>
  <w:style w:type="character" w:customStyle="1" w:styleId="ListLabel21">
    <w:name w:val="ListLabel 21"/>
    <w:qFormat/>
    <w:rsid w:val="00053D19"/>
    <w:rPr>
      <w:rFonts w:cs="Courier New"/>
    </w:rPr>
  </w:style>
  <w:style w:type="character" w:customStyle="1" w:styleId="ListLabel22">
    <w:name w:val="ListLabel 22"/>
    <w:qFormat/>
    <w:rsid w:val="00053D19"/>
    <w:rPr>
      <w:rFonts w:cs="Wingdings"/>
    </w:rPr>
  </w:style>
  <w:style w:type="character" w:customStyle="1" w:styleId="ListLabel23">
    <w:name w:val="ListLabel 23"/>
    <w:qFormat/>
    <w:rsid w:val="00053D19"/>
    <w:rPr>
      <w:rFonts w:cs="Symbol"/>
    </w:rPr>
  </w:style>
  <w:style w:type="character" w:customStyle="1" w:styleId="ListLabel24">
    <w:name w:val="ListLabel 24"/>
    <w:qFormat/>
    <w:rsid w:val="00053D19"/>
    <w:rPr>
      <w:rFonts w:cs="Courier New"/>
    </w:rPr>
  </w:style>
  <w:style w:type="character" w:customStyle="1" w:styleId="ListLabel25">
    <w:name w:val="ListLabel 25"/>
    <w:qFormat/>
    <w:rsid w:val="00053D19"/>
    <w:rPr>
      <w:rFonts w:cs="Wingdings"/>
    </w:rPr>
  </w:style>
  <w:style w:type="character" w:customStyle="1" w:styleId="ListLabel26">
    <w:name w:val="ListLabel 26"/>
    <w:qFormat/>
    <w:rsid w:val="00053D19"/>
    <w:rPr>
      <w:rFonts w:cs="Symbol"/>
    </w:rPr>
  </w:style>
  <w:style w:type="character" w:customStyle="1" w:styleId="ListLabel27">
    <w:name w:val="ListLabel 27"/>
    <w:qFormat/>
    <w:rsid w:val="00053D19"/>
    <w:rPr>
      <w:rFonts w:cs="Courier New"/>
    </w:rPr>
  </w:style>
  <w:style w:type="character" w:customStyle="1" w:styleId="ListLabel28">
    <w:name w:val="ListLabel 28"/>
    <w:qFormat/>
    <w:rsid w:val="00053D19"/>
    <w:rPr>
      <w:rFonts w:cs="Wingdings"/>
    </w:rPr>
  </w:style>
  <w:style w:type="character" w:customStyle="1" w:styleId="ListLabel29">
    <w:name w:val="ListLabel 29"/>
    <w:qFormat/>
    <w:rsid w:val="00053D19"/>
    <w:rPr>
      <w:rFonts w:ascii="Times New Roman" w:hAnsi="Times New Roman" w:cs="Symbol"/>
      <w:sz w:val="28"/>
    </w:rPr>
  </w:style>
  <w:style w:type="character" w:customStyle="1" w:styleId="ListLabel30">
    <w:name w:val="ListLabel 30"/>
    <w:qFormat/>
    <w:rsid w:val="00053D19"/>
    <w:rPr>
      <w:rFonts w:cs="Courier New"/>
    </w:rPr>
  </w:style>
  <w:style w:type="character" w:customStyle="1" w:styleId="ListLabel31">
    <w:name w:val="ListLabel 31"/>
    <w:qFormat/>
    <w:rsid w:val="00053D19"/>
    <w:rPr>
      <w:rFonts w:cs="Wingdings"/>
    </w:rPr>
  </w:style>
  <w:style w:type="character" w:customStyle="1" w:styleId="ListLabel32">
    <w:name w:val="ListLabel 32"/>
    <w:qFormat/>
    <w:rsid w:val="00053D19"/>
    <w:rPr>
      <w:rFonts w:cs="Symbol"/>
    </w:rPr>
  </w:style>
  <w:style w:type="character" w:customStyle="1" w:styleId="ListLabel33">
    <w:name w:val="ListLabel 33"/>
    <w:qFormat/>
    <w:rsid w:val="00053D19"/>
    <w:rPr>
      <w:rFonts w:cs="Courier New"/>
    </w:rPr>
  </w:style>
  <w:style w:type="character" w:customStyle="1" w:styleId="ListLabel34">
    <w:name w:val="ListLabel 34"/>
    <w:qFormat/>
    <w:rsid w:val="00053D19"/>
    <w:rPr>
      <w:rFonts w:cs="Wingdings"/>
    </w:rPr>
  </w:style>
  <w:style w:type="character" w:customStyle="1" w:styleId="ListLabel35">
    <w:name w:val="ListLabel 35"/>
    <w:qFormat/>
    <w:rsid w:val="00053D19"/>
    <w:rPr>
      <w:rFonts w:cs="Symbol"/>
    </w:rPr>
  </w:style>
  <w:style w:type="character" w:customStyle="1" w:styleId="ListLabel36">
    <w:name w:val="ListLabel 36"/>
    <w:qFormat/>
    <w:rsid w:val="00053D19"/>
    <w:rPr>
      <w:rFonts w:cs="Courier New"/>
    </w:rPr>
  </w:style>
  <w:style w:type="character" w:customStyle="1" w:styleId="ListLabel37">
    <w:name w:val="ListLabel 37"/>
    <w:qFormat/>
    <w:rsid w:val="00053D19"/>
    <w:rPr>
      <w:rFonts w:cs="Wingdings"/>
    </w:rPr>
  </w:style>
  <w:style w:type="character" w:customStyle="1" w:styleId="ListLabel38">
    <w:name w:val="ListLabel 38"/>
    <w:qFormat/>
    <w:rsid w:val="00053D19"/>
    <w:rPr>
      <w:rFonts w:cs="Symbol"/>
      <w:sz w:val="28"/>
    </w:rPr>
  </w:style>
  <w:style w:type="character" w:customStyle="1" w:styleId="ListLabel39">
    <w:name w:val="ListLabel 39"/>
    <w:qFormat/>
    <w:rsid w:val="00053D19"/>
    <w:rPr>
      <w:rFonts w:cs="Courier New"/>
    </w:rPr>
  </w:style>
  <w:style w:type="character" w:customStyle="1" w:styleId="ListLabel40">
    <w:name w:val="ListLabel 40"/>
    <w:qFormat/>
    <w:rsid w:val="00053D19"/>
    <w:rPr>
      <w:rFonts w:cs="Wingdings"/>
    </w:rPr>
  </w:style>
  <w:style w:type="character" w:customStyle="1" w:styleId="ListLabel41">
    <w:name w:val="ListLabel 41"/>
    <w:qFormat/>
    <w:rsid w:val="00053D19"/>
    <w:rPr>
      <w:rFonts w:cs="Symbol"/>
    </w:rPr>
  </w:style>
  <w:style w:type="character" w:customStyle="1" w:styleId="ListLabel42">
    <w:name w:val="ListLabel 42"/>
    <w:qFormat/>
    <w:rsid w:val="00053D19"/>
    <w:rPr>
      <w:rFonts w:cs="Courier New"/>
    </w:rPr>
  </w:style>
  <w:style w:type="character" w:customStyle="1" w:styleId="ListLabel43">
    <w:name w:val="ListLabel 43"/>
    <w:qFormat/>
    <w:rsid w:val="00053D19"/>
    <w:rPr>
      <w:rFonts w:cs="Wingdings"/>
    </w:rPr>
  </w:style>
  <w:style w:type="character" w:customStyle="1" w:styleId="ListLabel44">
    <w:name w:val="ListLabel 44"/>
    <w:qFormat/>
    <w:rsid w:val="00053D19"/>
    <w:rPr>
      <w:rFonts w:cs="Symbol"/>
    </w:rPr>
  </w:style>
  <w:style w:type="character" w:customStyle="1" w:styleId="ListLabel45">
    <w:name w:val="ListLabel 45"/>
    <w:qFormat/>
    <w:rsid w:val="00053D19"/>
    <w:rPr>
      <w:rFonts w:cs="Courier New"/>
    </w:rPr>
  </w:style>
  <w:style w:type="character" w:customStyle="1" w:styleId="ListLabel46">
    <w:name w:val="ListLabel 46"/>
    <w:qFormat/>
    <w:rsid w:val="00053D19"/>
    <w:rPr>
      <w:rFonts w:cs="Wingdings"/>
    </w:rPr>
  </w:style>
  <w:style w:type="character" w:customStyle="1" w:styleId="ListLabel47">
    <w:name w:val="ListLabel 47"/>
    <w:qFormat/>
    <w:rsid w:val="00053D19"/>
    <w:rPr>
      <w:rFonts w:cs="Symbol"/>
      <w:sz w:val="20"/>
    </w:rPr>
  </w:style>
  <w:style w:type="character" w:customStyle="1" w:styleId="ListLabel48">
    <w:name w:val="ListLabel 48"/>
    <w:qFormat/>
    <w:rsid w:val="00053D19"/>
    <w:rPr>
      <w:rFonts w:cs="Courier New"/>
    </w:rPr>
  </w:style>
  <w:style w:type="character" w:customStyle="1" w:styleId="ListLabel49">
    <w:name w:val="ListLabel 49"/>
    <w:qFormat/>
    <w:rsid w:val="00053D19"/>
    <w:rPr>
      <w:rFonts w:cs="Wingdings"/>
    </w:rPr>
  </w:style>
  <w:style w:type="character" w:customStyle="1" w:styleId="ListLabel50">
    <w:name w:val="ListLabel 50"/>
    <w:qFormat/>
    <w:rsid w:val="00053D19"/>
    <w:rPr>
      <w:rFonts w:cs="Symbol"/>
    </w:rPr>
  </w:style>
  <w:style w:type="character" w:customStyle="1" w:styleId="ListLabel51">
    <w:name w:val="ListLabel 51"/>
    <w:qFormat/>
    <w:rsid w:val="00053D19"/>
    <w:rPr>
      <w:rFonts w:cs="Courier New"/>
    </w:rPr>
  </w:style>
  <w:style w:type="character" w:customStyle="1" w:styleId="ListLabel52">
    <w:name w:val="ListLabel 52"/>
    <w:qFormat/>
    <w:rsid w:val="00053D19"/>
    <w:rPr>
      <w:rFonts w:cs="Wingdings"/>
    </w:rPr>
  </w:style>
  <w:style w:type="character" w:customStyle="1" w:styleId="ListLabel53">
    <w:name w:val="ListLabel 53"/>
    <w:qFormat/>
    <w:rsid w:val="00053D19"/>
    <w:rPr>
      <w:rFonts w:cs="Symbol"/>
    </w:rPr>
  </w:style>
  <w:style w:type="character" w:customStyle="1" w:styleId="ListLabel54">
    <w:name w:val="ListLabel 54"/>
    <w:qFormat/>
    <w:rsid w:val="00053D19"/>
    <w:rPr>
      <w:rFonts w:cs="Courier New"/>
    </w:rPr>
  </w:style>
  <w:style w:type="character" w:customStyle="1" w:styleId="ListLabel55">
    <w:name w:val="ListLabel 55"/>
    <w:qFormat/>
    <w:rsid w:val="00053D19"/>
    <w:rPr>
      <w:rFonts w:cs="Wingdings"/>
    </w:rPr>
  </w:style>
  <w:style w:type="character" w:customStyle="1" w:styleId="ListLabel56">
    <w:name w:val="ListLabel 56"/>
    <w:qFormat/>
    <w:rsid w:val="00053D19"/>
    <w:rPr>
      <w:rFonts w:ascii="Times New Roman" w:hAnsi="Times New Roman" w:cs="Symbol"/>
      <w:sz w:val="28"/>
    </w:rPr>
  </w:style>
  <w:style w:type="character" w:customStyle="1" w:styleId="ListLabel57">
    <w:name w:val="ListLabel 57"/>
    <w:qFormat/>
    <w:rsid w:val="00053D19"/>
    <w:rPr>
      <w:rFonts w:cs="Courier New"/>
    </w:rPr>
  </w:style>
  <w:style w:type="character" w:customStyle="1" w:styleId="ListLabel58">
    <w:name w:val="ListLabel 58"/>
    <w:qFormat/>
    <w:rsid w:val="00053D19"/>
    <w:rPr>
      <w:rFonts w:cs="Wingdings"/>
    </w:rPr>
  </w:style>
  <w:style w:type="character" w:customStyle="1" w:styleId="ListLabel59">
    <w:name w:val="ListLabel 59"/>
    <w:qFormat/>
    <w:rsid w:val="00053D19"/>
    <w:rPr>
      <w:rFonts w:cs="Symbol"/>
    </w:rPr>
  </w:style>
  <w:style w:type="character" w:customStyle="1" w:styleId="ListLabel60">
    <w:name w:val="ListLabel 60"/>
    <w:qFormat/>
    <w:rsid w:val="00053D19"/>
    <w:rPr>
      <w:rFonts w:cs="Courier New"/>
    </w:rPr>
  </w:style>
  <w:style w:type="character" w:customStyle="1" w:styleId="ListLabel61">
    <w:name w:val="ListLabel 61"/>
    <w:qFormat/>
    <w:rsid w:val="00053D19"/>
    <w:rPr>
      <w:rFonts w:cs="Wingdings"/>
    </w:rPr>
  </w:style>
  <w:style w:type="character" w:customStyle="1" w:styleId="ListLabel62">
    <w:name w:val="ListLabel 62"/>
    <w:qFormat/>
    <w:rsid w:val="00053D19"/>
    <w:rPr>
      <w:rFonts w:cs="Symbol"/>
    </w:rPr>
  </w:style>
  <w:style w:type="character" w:customStyle="1" w:styleId="ListLabel63">
    <w:name w:val="ListLabel 63"/>
    <w:qFormat/>
    <w:rsid w:val="00053D19"/>
    <w:rPr>
      <w:rFonts w:cs="Courier New"/>
    </w:rPr>
  </w:style>
  <w:style w:type="character" w:customStyle="1" w:styleId="ListLabel64">
    <w:name w:val="ListLabel 64"/>
    <w:qFormat/>
    <w:rsid w:val="00053D19"/>
    <w:rPr>
      <w:rFonts w:cs="Wingdings"/>
    </w:rPr>
  </w:style>
  <w:style w:type="character" w:customStyle="1" w:styleId="CharAttribute484">
    <w:name w:val="CharAttribute484"/>
    <w:qFormat/>
    <w:rsid w:val="00053D19"/>
    <w:rPr>
      <w:rFonts w:ascii="Times New Roman" w:eastAsia="Times New Roman" w:hAnsi="Times New Roman"/>
      <w:i/>
      <w:sz w:val="28"/>
    </w:rPr>
  </w:style>
  <w:style w:type="character" w:customStyle="1" w:styleId="CharAttribute501">
    <w:name w:val="CharAttribute501"/>
    <w:qFormat/>
    <w:rsid w:val="00053D19"/>
    <w:rPr>
      <w:rFonts w:ascii="Times New Roman" w:eastAsia="Times New Roman" w:hAnsi="Times New Roman"/>
      <w:i/>
      <w:sz w:val="28"/>
      <w:u w:val="single"/>
    </w:rPr>
  </w:style>
  <w:style w:type="character" w:customStyle="1" w:styleId="CharAttribute0">
    <w:name w:val="CharAttribute0"/>
    <w:qFormat/>
    <w:rsid w:val="00053D19"/>
    <w:rPr>
      <w:rFonts w:ascii="Times New Roman" w:eastAsia="Times New Roman" w:hAnsi="Times New Roman"/>
      <w:sz w:val="28"/>
    </w:rPr>
  </w:style>
  <w:style w:type="character" w:customStyle="1" w:styleId="CharAttribute502">
    <w:name w:val="CharAttribute502"/>
    <w:qFormat/>
    <w:rsid w:val="00053D19"/>
    <w:rPr>
      <w:rFonts w:ascii="Times New Roman" w:eastAsia="Times New Roman" w:hAnsi="Times New Roman"/>
      <w:i/>
      <w:sz w:val="28"/>
    </w:rPr>
  </w:style>
  <w:style w:type="character" w:customStyle="1" w:styleId="CharAttribute504">
    <w:name w:val="CharAttribute504"/>
    <w:qFormat/>
    <w:rsid w:val="00053D19"/>
    <w:rPr>
      <w:rFonts w:ascii="Times New Roman" w:eastAsia="Times New Roman" w:hAnsi="Times New Roman"/>
      <w:sz w:val="28"/>
    </w:rPr>
  </w:style>
  <w:style w:type="character" w:customStyle="1" w:styleId="CharAttribute526">
    <w:name w:val="CharAttribute526"/>
    <w:qFormat/>
    <w:rsid w:val="00053D19"/>
    <w:rPr>
      <w:rFonts w:ascii="Times New Roman" w:eastAsia="Times New Roman" w:hAnsi="Times New Roman"/>
      <w:sz w:val="28"/>
    </w:rPr>
  </w:style>
  <w:style w:type="character" w:customStyle="1" w:styleId="ListLabel65">
    <w:name w:val="ListLabel 65"/>
    <w:qFormat/>
    <w:rsid w:val="00053D19"/>
    <w:rPr>
      <w:sz w:val="28"/>
      <w:szCs w:val="28"/>
    </w:rPr>
  </w:style>
  <w:style w:type="character" w:customStyle="1" w:styleId="ListLabel66">
    <w:name w:val="ListLabel 66"/>
    <w:qFormat/>
    <w:rsid w:val="00053D19"/>
    <w:rPr>
      <w:sz w:val="28"/>
      <w:szCs w:val="28"/>
    </w:rPr>
  </w:style>
  <w:style w:type="character" w:customStyle="1" w:styleId="aff4">
    <w:name w:val="Символ нумерации"/>
    <w:qFormat/>
    <w:rsid w:val="00053D19"/>
  </w:style>
  <w:style w:type="character" w:customStyle="1" w:styleId="ListLabel67">
    <w:name w:val="ListLabel 67"/>
    <w:qFormat/>
    <w:rsid w:val="00053D19"/>
    <w:rPr>
      <w:sz w:val="28"/>
      <w:szCs w:val="28"/>
    </w:rPr>
  </w:style>
  <w:style w:type="character" w:customStyle="1" w:styleId="ListLabel68">
    <w:name w:val="ListLabel 68"/>
    <w:qFormat/>
    <w:rsid w:val="00053D19"/>
    <w:rPr>
      <w:sz w:val="28"/>
      <w:szCs w:val="28"/>
    </w:rPr>
  </w:style>
  <w:style w:type="character" w:customStyle="1" w:styleId="ListLabel69">
    <w:name w:val="ListLabel 69"/>
    <w:qFormat/>
    <w:rsid w:val="00053D19"/>
    <w:rPr>
      <w:sz w:val="28"/>
      <w:szCs w:val="28"/>
    </w:rPr>
  </w:style>
  <w:style w:type="character" w:customStyle="1" w:styleId="ListLabel70">
    <w:name w:val="ListLabel 70"/>
    <w:qFormat/>
    <w:rsid w:val="00053D19"/>
    <w:rPr>
      <w:sz w:val="28"/>
      <w:szCs w:val="28"/>
    </w:rPr>
  </w:style>
  <w:style w:type="character" w:customStyle="1" w:styleId="ListLabel71">
    <w:name w:val="ListLabel 71"/>
    <w:qFormat/>
    <w:rsid w:val="00053D19"/>
    <w:rPr>
      <w:sz w:val="28"/>
      <w:szCs w:val="28"/>
    </w:rPr>
  </w:style>
  <w:style w:type="character" w:customStyle="1" w:styleId="ListLabel72">
    <w:name w:val="ListLabel 72"/>
    <w:qFormat/>
    <w:rsid w:val="00053D19"/>
    <w:rPr>
      <w:sz w:val="28"/>
      <w:szCs w:val="28"/>
    </w:rPr>
  </w:style>
  <w:style w:type="character" w:customStyle="1" w:styleId="ListLabel73">
    <w:name w:val="ListLabel 73"/>
    <w:qFormat/>
    <w:rsid w:val="00053D19"/>
    <w:rPr>
      <w:sz w:val="28"/>
      <w:szCs w:val="28"/>
    </w:rPr>
  </w:style>
  <w:style w:type="character" w:customStyle="1" w:styleId="ListLabel74">
    <w:name w:val="ListLabel 74"/>
    <w:qFormat/>
    <w:rsid w:val="00053D19"/>
    <w:rPr>
      <w:sz w:val="28"/>
      <w:szCs w:val="28"/>
    </w:rPr>
  </w:style>
  <w:style w:type="character" w:customStyle="1" w:styleId="ListLabel75">
    <w:name w:val="ListLabel 75"/>
    <w:qFormat/>
    <w:rsid w:val="00053D19"/>
    <w:rPr>
      <w:sz w:val="28"/>
      <w:szCs w:val="28"/>
    </w:rPr>
  </w:style>
  <w:style w:type="paragraph" w:styleId="aff5">
    <w:name w:val="List Paragraph"/>
    <w:basedOn w:val="a"/>
    <w:qFormat/>
    <w:rsid w:val="00053D19"/>
    <w:pPr>
      <w:ind w:left="400"/>
    </w:pPr>
    <w:rPr>
      <w:rFonts w:ascii="№Е" w:eastAsia="№Е" w:hAnsi="№Е"/>
      <w:sz w:val="20"/>
      <w:szCs w:val="20"/>
      <w:lang w:val="en-US"/>
    </w:rPr>
  </w:style>
  <w:style w:type="paragraph" w:customStyle="1" w:styleId="ConsPlusNormal">
    <w:name w:val="ConsPlusNormal"/>
    <w:qFormat/>
    <w:rsid w:val="00053D1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rsid w:val="00053D1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rsid w:val="00053D19"/>
    <w:pPr>
      <w:spacing w:line="360" w:lineRule="auto"/>
      <w:ind w:firstLine="284"/>
      <w:jc w:val="both"/>
    </w:pPr>
    <w:rPr>
      <w:rFonts w:eastAsia="Calibri" w:cs="Times New Roman"/>
      <w:sz w:val="28"/>
      <w:lang w:eastAsia="ru-RU"/>
    </w:rPr>
  </w:style>
  <w:style w:type="paragraph" w:customStyle="1" w:styleId="Default">
    <w:name w:val="Default"/>
    <w:qFormat/>
    <w:rsid w:val="00053D1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rsid w:val="00053D19"/>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sid w:val="00053D19"/>
    <w:rPr>
      <w:i/>
      <w:iCs/>
    </w:rPr>
  </w:style>
  <w:style w:type="paragraph" w:customStyle="1" w:styleId="aff9">
    <w:name w:val="Нормальный (таблица)"/>
    <w:basedOn w:val="a"/>
    <w:qFormat/>
    <w:rsid w:val="00053D19"/>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rsid w:val="00053D19"/>
    <w:pPr>
      <w:widowControl w:val="0"/>
    </w:pPr>
    <w:rPr>
      <w:rFonts w:ascii="Courier New" w:eastAsia="Calibri" w:hAnsi="Courier New" w:cs="Courier New"/>
      <w:lang w:eastAsia="ru-RU"/>
    </w:rPr>
  </w:style>
  <w:style w:type="paragraph" w:customStyle="1" w:styleId="affb">
    <w:name w:val="Прижатый влево"/>
    <w:basedOn w:val="a"/>
    <w:qFormat/>
    <w:rsid w:val="00053D19"/>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rsid w:val="00053D19"/>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rsid w:val="00053D19"/>
  </w:style>
  <w:style w:type="paragraph" w:customStyle="1" w:styleId="affe">
    <w:name w:val="Заголовок таблицы"/>
    <w:basedOn w:val="affd"/>
    <w:qFormat/>
    <w:rsid w:val="00053D19"/>
    <w:pPr>
      <w:jc w:val="center"/>
    </w:pPr>
    <w:rPr>
      <w:b/>
      <w:bCs/>
    </w:rPr>
  </w:style>
  <w:style w:type="paragraph" w:customStyle="1" w:styleId="Standard">
    <w:name w:val="Standard"/>
    <w:qFormat/>
    <w:rsid w:val="00053D1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rsid w:val="00053D19"/>
    <w:pPr>
      <w:spacing w:after="140" w:line="276" w:lineRule="auto"/>
    </w:pPr>
  </w:style>
  <w:style w:type="paragraph" w:customStyle="1" w:styleId="1a">
    <w:name w:val="Обычный1"/>
    <w:qFormat/>
    <w:rsid w:val="00053D1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rsid w:val="00053D19"/>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rsid w:val="00053D1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rsid w:val="00053D19"/>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sid w:val="00053D19"/>
    <w:rPr>
      <w:rFonts w:ascii="Times New Roman" w:eastAsia="Times New Roman"/>
      <w:sz w:val="28"/>
    </w:rPr>
  </w:style>
  <w:style w:type="character" w:customStyle="1" w:styleId="CharAttribute512">
    <w:name w:val="CharAttribute512"/>
    <w:qFormat/>
    <w:rsid w:val="00053D19"/>
    <w:rPr>
      <w:rFonts w:ascii="Times New Roman" w:eastAsia="Times New Roman"/>
      <w:sz w:val="28"/>
    </w:rPr>
  </w:style>
  <w:style w:type="character" w:customStyle="1" w:styleId="a9">
    <w:name w:val="Текст примечания Знак"/>
    <w:basedOn w:val="a0"/>
    <w:link w:val="a8"/>
    <w:uiPriority w:val="99"/>
    <w:semiHidden/>
    <w:qFormat/>
    <w:rsid w:val="00053D19"/>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sid w:val="00053D19"/>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sid w:val="00053D19"/>
    <w:rPr>
      <w:color w:val="605E5C"/>
      <w:shd w:val="clear" w:color="auto" w:fill="E1DFDD"/>
    </w:rPr>
  </w:style>
  <w:style w:type="character" w:customStyle="1" w:styleId="c0">
    <w:name w:val="c0"/>
    <w:basedOn w:val="a0"/>
    <w:rsid w:val="00523581"/>
  </w:style>
  <w:style w:type="paragraph" w:customStyle="1" w:styleId="c2">
    <w:name w:val="c2"/>
    <w:basedOn w:val="a"/>
    <w:rsid w:val="00523581"/>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pPr>
    <w:rPr>
      <w:rFonts w:eastAsia="Times New Roman" w:cs="Times New Roman"/>
      <w:lang w:eastAsia="ru-RU"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64F9B85-B44F-41E0-93CC-A32B5A970C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6122</TotalTime>
  <Pages>33</Pages>
  <Words>7224</Words>
  <Characters>41178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111</cp:lastModifiedBy>
  <cp:revision>24</cp:revision>
  <cp:lastPrinted>2023-06-05T08:58:00Z</cp:lastPrinted>
  <dcterms:created xsi:type="dcterms:W3CDTF">2022-04-14T20:58:00Z</dcterms:created>
  <dcterms:modified xsi:type="dcterms:W3CDTF">2023-06-05T09:15:00Z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